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C1" w:rsidRPr="00412BD0" w:rsidRDefault="004E5FC1" w:rsidP="004E5FC1">
      <w:pPr>
        <w:pStyle w:val="OnumRubrik2"/>
      </w:pPr>
      <w:r>
        <w:t>Huvudman</w:t>
      </w:r>
      <w:r w:rsidRPr="00412BD0">
        <w:t xml:space="preserve"> </w:t>
      </w:r>
      <w:bookmarkStart w:id="0" w:name="_GoBack"/>
      <w:bookmarkEnd w:id="0"/>
    </w:p>
    <w:p w:rsidR="004E5FC1" w:rsidRPr="004A0646" w:rsidRDefault="004A0646" w:rsidP="004E5FC1">
      <w:pPr>
        <w:spacing w:after="0" w:line="240" w:lineRule="auto"/>
      </w:pPr>
      <w:r w:rsidRPr="004A0646">
        <w:t>Stiftelsen judiska samskolan i Göteborg</w:t>
      </w:r>
    </w:p>
    <w:p w:rsidR="00B84354" w:rsidRPr="00EB5365" w:rsidRDefault="00B84354" w:rsidP="00B84354">
      <w:pPr>
        <w:spacing w:after="0"/>
        <w:rPr>
          <w:rFonts w:cs="Calibri Light"/>
          <w:sz w:val="20"/>
          <w:szCs w:val="20"/>
        </w:rPr>
      </w:pPr>
      <w:r w:rsidRPr="00EB5365">
        <w:rPr>
          <w:rFonts w:cs="Calibri Light"/>
          <w:sz w:val="20"/>
          <w:szCs w:val="20"/>
        </w:rPr>
        <w:t>Doktor Allards Gata 4C</w:t>
      </w:r>
    </w:p>
    <w:p w:rsidR="00B84354" w:rsidRPr="00EB5365" w:rsidRDefault="00B84354" w:rsidP="00B84354">
      <w:pPr>
        <w:spacing w:after="0"/>
        <w:rPr>
          <w:rFonts w:cs="Calibri Light"/>
          <w:sz w:val="20"/>
          <w:szCs w:val="20"/>
        </w:rPr>
      </w:pPr>
      <w:r w:rsidRPr="00EB5365">
        <w:rPr>
          <w:rFonts w:cs="Calibri Light"/>
          <w:sz w:val="20"/>
          <w:szCs w:val="20"/>
        </w:rPr>
        <w:t>41323 Göteborg</w:t>
      </w:r>
    </w:p>
    <w:p w:rsidR="004A0646" w:rsidRDefault="000000CA" w:rsidP="004E5FC1">
      <w:pPr>
        <w:spacing w:after="0" w:line="240" w:lineRule="auto"/>
      </w:pPr>
      <w:r w:rsidRPr="004A0646">
        <w:t>Organisationsnummer</w:t>
      </w:r>
      <w:r w:rsidR="004A0646" w:rsidRPr="004A0646">
        <w:t>: 857209-2206</w:t>
      </w:r>
    </w:p>
    <w:p w:rsidR="000000CA" w:rsidRDefault="000000CA" w:rsidP="004E5FC1">
      <w:pPr>
        <w:spacing w:after="0" w:line="240" w:lineRule="auto"/>
      </w:pPr>
    </w:p>
    <w:p w:rsidR="004E5FC1" w:rsidRPr="00412BD0" w:rsidRDefault="004E5FC1" w:rsidP="004E5FC1">
      <w:pPr>
        <w:pStyle w:val="OnumRubrik2"/>
      </w:pPr>
      <w:r>
        <w:t>Ärendet</w:t>
      </w:r>
    </w:p>
    <w:p w:rsidR="006D43C1" w:rsidRDefault="000000CA" w:rsidP="006D43C1">
      <w:r>
        <w:t xml:space="preserve">Tillsyn av </w:t>
      </w:r>
      <w:r w:rsidR="000545D2">
        <w:t>Montessoriskolan Alexandra</w:t>
      </w:r>
      <w:r w:rsidR="00A5003D">
        <w:t>.</w:t>
      </w:r>
    </w:p>
    <w:p w:rsidR="00546F7C" w:rsidRDefault="00926972" w:rsidP="00D937D4">
      <w:pPr>
        <w:pStyle w:val="OnumRubrik2"/>
      </w:pPr>
      <w:r>
        <w:t>B</w:t>
      </w:r>
      <w:r w:rsidR="00D937D4">
        <w:t>eslut</w:t>
      </w:r>
    </w:p>
    <w:p w:rsidR="007B38F0" w:rsidRPr="007416B6" w:rsidRDefault="007B38F0" w:rsidP="007B38F0">
      <w:pPr>
        <w:spacing w:before="240"/>
      </w:pPr>
      <w:r w:rsidRPr="007416B6">
        <w:t>Skolinspektionen avslutar ärendet.</w:t>
      </w:r>
    </w:p>
    <w:p w:rsidR="004269FB" w:rsidRDefault="00EC4E6B" w:rsidP="00D61672">
      <w:pPr>
        <w:pStyle w:val="OnumRubrik2"/>
      </w:pPr>
      <w:r>
        <w:t>Om ärendet</w:t>
      </w:r>
    </w:p>
    <w:p w:rsidR="00453A0A" w:rsidRDefault="00546DAD" w:rsidP="00546DAD">
      <w:r>
        <w:t xml:space="preserve">Skolinspektionen </w:t>
      </w:r>
      <w:r w:rsidR="001E6FBB">
        <w:t>genomför under höstte</w:t>
      </w:r>
      <w:r w:rsidR="004D4B32">
        <w:t>rminen 2021 och vårterminen 202</w:t>
      </w:r>
      <w:r w:rsidR="001E6FBB">
        <w:t xml:space="preserve">2 en tematisk tillsyn </w:t>
      </w:r>
      <w:r w:rsidR="00830991">
        <w:t xml:space="preserve">av </w:t>
      </w:r>
      <w:r w:rsidR="00252C2F">
        <w:t xml:space="preserve">fristående </w:t>
      </w:r>
      <w:r w:rsidR="00830991">
        <w:t xml:space="preserve">skolor med konfessionell inriktning samt tillsyn av undervisning på vetenskaplig grund. </w:t>
      </w:r>
      <w:r w:rsidR="00453A0A">
        <w:t>Genom den tematiska tillsynen ska Skolinspektionen kontrollera om verksamheten följer gällande bestämmelser om att undervisningen är saklig, allsidig och vilar på vetenskaplig grund och beprövad erfarenhet, att undervisningen är icke-konfessionell samt om utbildning och undervisning bedrivs i enlighet med läroplanens värdegrund.</w:t>
      </w:r>
    </w:p>
    <w:p w:rsidR="00453A0A" w:rsidRPr="004A0646" w:rsidRDefault="000545D2" w:rsidP="00546DAD">
      <w:r>
        <w:t>Montessoriskolan Alexandra i Göteborgs</w:t>
      </w:r>
      <w:r w:rsidR="000000CA">
        <w:t xml:space="preserve"> kommun</w:t>
      </w:r>
      <w:r w:rsidR="00FC3F5D">
        <w:t xml:space="preserve"> </w:t>
      </w:r>
      <w:r w:rsidR="00453A0A">
        <w:t xml:space="preserve">har </w:t>
      </w:r>
      <w:r w:rsidR="00FC3F5D">
        <w:t>ingått</w:t>
      </w:r>
      <w:r w:rsidR="00453A0A">
        <w:t xml:space="preserve"> i den tematiska tillsynen</w:t>
      </w:r>
      <w:r w:rsidR="000D464D">
        <w:t xml:space="preserve">. </w:t>
      </w:r>
      <w:r w:rsidR="00E01475">
        <w:t>Huvud</w:t>
      </w:r>
      <w:r w:rsidR="000000CA">
        <w:t xml:space="preserve">man för verksamheten är </w:t>
      </w:r>
      <w:r w:rsidR="004A0646">
        <w:t>Stiftelsen judiska samskolan i Göteborg med organisationsnummer 857209-</w:t>
      </w:r>
      <w:r w:rsidR="004A0646" w:rsidRPr="004A0646">
        <w:t>2206</w:t>
      </w:r>
      <w:r w:rsidR="00E01475" w:rsidRPr="004A0646">
        <w:t xml:space="preserve">. </w:t>
      </w:r>
    </w:p>
    <w:p w:rsidR="005232DA" w:rsidRDefault="00E01475" w:rsidP="00546DAD">
      <w:pPr>
        <w:rPr>
          <w:rStyle w:val="Kommentarsreferens"/>
        </w:rPr>
      </w:pPr>
      <w:r w:rsidRPr="004A0646">
        <w:t>Skolinspekti</w:t>
      </w:r>
      <w:r w:rsidR="000000CA" w:rsidRPr="004A0646">
        <w:t xml:space="preserve">onen besökte </w:t>
      </w:r>
      <w:r w:rsidR="000545D2" w:rsidRPr="004A0646">
        <w:t>Montessoriskolan Alexandra den 12</w:t>
      </w:r>
      <w:r w:rsidR="000545D2">
        <w:t>-14 januari 2022.</w:t>
      </w:r>
      <w:r w:rsidR="00546DAD">
        <w:t xml:space="preserve"> </w:t>
      </w:r>
      <w:r w:rsidR="00453A0A">
        <w:t xml:space="preserve">Vid besöken intervjuade myndigheten elever, lärare och rektorn. Skolinspektionen genomförde även lektionsobservationer. </w:t>
      </w:r>
      <w:r w:rsidR="00300A41">
        <w:t>Myndigheten har också</w:t>
      </w:r>
      <w:r w:rsidR="0025002D">
        <w:t xml:space="preserve"> tagit del av dokumentation som granskats i tillsynen. </w:t>
      </w:r>
    </w:p>
    <w:p w:rsidR="00546DAD" w:rsidRDefault="009D0843" w:rsidP="00546DAD">
      <w:r>
        <w:t xml:space="preserve">Huvudmannen har </w:t>
      </w:r>
      <w:r w:rsidR="009F67A0">
        <w:t>yttrat sig</w:t>
      </w:r>
      <w:r w:rsidR="00546DAD">
        <w:t xml:space="preserve"> över Skolinspektionens protokoll samt övrigt material av betydelse för beslutet.</w:t>
      </w:r>
    </w:p>
    <w:p w:rsidR="004342BB" w:rsidRDefault="004342BB"/>
    <w:p w:rsidR="004269FB" w:rsidRDefault="004269FB" w:rsidP="004269FB">
      <w:pPr>
        <w:pStyle w:val="OnumRubrik2"/>
      </w:pPr>
      <w:r>
        <w:lastRenderedPageBreak/>
        <w:t>Motivering</w:t>
      </w:r>
      <w:r w:rsidR="0015660D">
        <w:t xml:space="preserve"> </w:t>
      </w:r>
      <w:r w:rsidR="003625D7">
        <w:t xml:space="preserve">av </w:t>
      </w:r>
      <w:r w:rsidR="0015660D">
        <w:t>beslut</w:t>
      </w:r>
      <w:r w:rsidR="003625D7">
        <w:t>et</w:t>
      </w:r>
    </w:p>
    <w:p w:rsidR="00E55D1C" w:rsidRDefault="001F521B" w:rsidP="001F521B">
      <w:r>
        <w:t>Skolinspektionens tillsyn har omfattat följande o</w:t>
      </w:r>
      <w:r w:rsidR="006305E0">
        <w:t>mråden</w:t>
      </w:r>
      <w:r>
        <w:t>.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saklig, allsidig och vilar på veten</w:t>
      </w:r>
      <w:r w:rsidR="00705483">
        <w:t>skaplig grund och beprövad erfa</w:t>
      </w:r>
      <w:r>
        <w:t>renhet.</w:t>
      </w:r>
      <w:r w:rsidR="00705483">
        <w:t xml:space="preserve"> 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icke-konfessionell</w:t>
      </w:r>
      <w:r>
        <w:t>.</w:t>
      </w:r>
    </w:p>
    <w:p w:rsidR="008B5E45" w:rsidRPr="00E55D1C" w:rsidRDefault="001F521B" w:rsidP="001F521B">
      <w:pPr>
        <w:pStyle w:val="Liststycke"/>
        <w:numPr>
          <w:ilvl w:val="0"/>
          <w:numId w:val="15"/>
        </w:numPr>
      </w:pPr>
      <w:r>
        <w:t>Att</w:t>
      </w:r>
      <w:r w:rsidR="00705483" w:rsidRPr="00705483">
        <w:t xml:space="preserve"> </w:t>
      </w:r>
      <w:r w:rsidR="00252C2F">
        <w:t>utbildning och undervis</w:t>
      </w:r>
      <w:r w:rsidR="00705483" w:rsidRPr="00705483">
        <w:t>ning bedrivs i enlighet med läroplanens värdegrund.</w:t>
      </w:r>
    </w:p>
    <w:p w:rsidR="00D019C4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 xml:space="preserve">Omständigheter som ligger till grund för bedömningen </w:t>
      </w:r>
    </w:p>
    <w:p w:rsidR="0028178A" w:rsidRDefault="009202DE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 w:rsidRPr="0028178A">
        <w:rPr>
          <w:rFonts w:ascii="Calibri Light" w:hAnsi="Calibri Light"/>
          <w:bCs w:val="0"/>
          <w:i w:val="0"/>
          <w:iCs w:val="0"/>
          <w:szCs w:val="22"/>
        </w:rPr>
        <w:t xml:space="preserve">Skolinspektionen har genomfört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ett antal 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lektionsobservationer samt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intervjuer med elever och l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ärare. Vidare har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rektorn intervjuats. Skolinspektionen har även 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 xml:space="preserve">tagit del av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dokument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>ation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, till exempel skolans plan mot kränkande behandling. </w:t>
      </w:r>
    </w:p>
    <w:p w:rsidR="00AC28EA" w:rsidRPr="00AC28EA" w:rsidRDefault="00AC28EA" w:rsidP="00D019C4">
      <w:pPr>
        <w:pStyle w:val="OnumRubrik5"/>
        <w:rPr>
          <w:i w:val="0"/>
        </w:rPr>
      </w:pPr>
      <w:r w:rsidRPr="00000D9E">
        <w:rPr>
          <w:i w:val="0"/>
        </w:rPr>
        <w:t>Rättslig reglering</w:t>
      </w:r>
    </w:p>
    <w:p w:rsidR="008105B0" w:rsidRDefault="007A005C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A</w:t>
      </w:r>
      <w:r w:rsidR="00F82100">
        <w:rPr>
          <w:rFonts w:ascii="Calibri Light" w:hAnsi="Calibri Light"/>
          <w:bCs w:val="0"/>
          <w:i w:val="0"/>
          <w:iCs w:val="0"/>
          <w:szCs w:val="22"/>
        </w:rPr>
        <w:t>v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1 kap. 5 § 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>skollagen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(2010:800)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framgår att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utbildningen </w:t>
      </w:r>
      <w:r w:rsidR="008105B0" w:rsidRPr="009202DE">
        <w:rPr>
          <w:rFonts w:ascii="Calibri Light" w:hAnsi="Calibri Light"/>
          <w:bCs w:val="0"/>
          <w:i w:val="0"/>
          <w:iCs w:val="0"/>
          <w:szCs w:val="22"/>
        </w:rPr>
        <w:t>ska utformas i överensstämmelse med grundläggande demokratiska värderingar och de mänskliga rättigheterna som människolivets okränkbarhet, individens frihet och integritet, alla människors lika värde, jämställdhet samt solidaritet mellan människor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>. U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tbildningen ska vila på vetenskaplig grund och beprövad erfarenhet. </w:t>
      </w:r>
    </w:p>
    <w:p w:rsidR="0006267B" w:rsidRDefault="0006267B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 xml:space="preserve">Enligt 1 kap. 7 § skollagen </w:t>
      </w:r>
      <w:r w:rsidR="008B5E45">
        <w:rPr>
          <w:rFonts w:ascii="Calibri Light" w:hAnsi="Calibri Light"/>
          <w:bCs w:val="0"/>
          <w:i w:val="0"/>
          <w:iCs w:val="0"/>
          <w:szCs w:val="22"/>
        </w:rPr>
        <w:t>får utbildningen vid fristående skolor ha en konfessionell inriktning. Undervisningen vid fristående skolor ska dock vara icke-konfessionell.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</w:p>
    <w:p w:rsidR="00115F63" w:rsidRDefault="008105B0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I förordning (SKOLFS 2010:37) om läroplan för grundskolan, förskoleklassen och fritidshemmet föreskrivs i del 1 Skolans värdegrund och uppdrag, avsnitt</w:t>
      </w:r>
      <w:r w:rsidR="00CE3084">
        <w:rPr>
          <w:rFonts w:ascii="Calibri Light" w:hAnsi="Calibri Light"/>
          <w:bCs w:val="0"/>
          <w:i w:val="0"/>
          <w:iCs w:val="0"/>
          <w:szCs w:val="22"/>
        </w:rPr>
        <w:t>et</w:t>
      </w:r>
      <w:r>
        <w:rPr>
          <w:rFonts w:ascii="Calibri Light" w:hAnsi="Calibri Light"/>
          <w:bCs w:val="0"/>
          <w:i w:val="0"/>
          <w:iCs w:val="0"/>
          <w:szCs w:val="22"/>
        </w:rPr>
        <w:t xml:space="preserve"> saklighet och allsidighet att </w:t>
      </w:r>
      <w:r w:rsidR="008C1ED2">
        <w:rPr>
          <w:rFonts w:ascii="Calibri Light" w:hAnsi="Calibri Light"/>
          <w:bCs w:val="0"/>
          <w:i w:val="0"/>
          <w:iCs w:val="0"/>
          <w:szCs w:val="22"/>
        </w:rPr>
        <w:t xml:space="preserve">undervisningen i skolan ska vara saklig och allsidig. </w:t>
      </w:r>
      <w:r w:rsidR="002E5406">
        <w:rPr>
          <w:rFonts w:ascii="Calibri Light" w:hAnsi="Calibri Light"/>
          <w:bCs w:val="0"/>
          <w:i w:val="0"/>
          <w:iCs w:val="0"/>
          <w:szCs w:val="22"/>
        </w:rPr>
        <w:t xml:space="preserve">Vidare framgår av </w:t>
      </w:r>
      <w:r w:rsidR="00F959BB">
        <w:rPr>
          <w:rFonts w:ascii="Calibri Light" w:hAnsi="Calibri Light"/>
          <w:bCs w:val="0"/>
          <w:i w:val="0"/>
          <w:iCs w:val="0"/>
          <w:szCs w:val="22"/>
        </w:rPr>
        <w:t xml:space="preserve">samma del i läroplanen, i avsnittet grundläggande värden, 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>att undervisningen i sko</w:t>
      </w:r>
      <w:r w:rsidR="004B5146">
        <w:rPr>
          <w:rFonts w:ascii="Calibri Light" w:hAnsi="Calibri Light"/>
          <w:bCs w:val="0"/>
          <w:i w:val="0"/>
          <w:iCs w:val="0"/>
          <w:szCs w:val="22"/>
        </w:rPr>
        <w:t xml:space="preserve">lan ska vara icke-konfessionell och att de värden som skolan ska gestalta och förmedla är de som framgår av regleringen i 1 kap. 5 § skollagen. </w:t>
      </w:r>
      <w:r w:rsidR="009715D2" w:rsidRPr="009715D2">
        <w:rPr>
          <w:rFonts w:ascii="Calibri Light" w:hAnsi="Calibri Light"/>
          <w:bCs w:val="0"/>
          <w:i w:val="0"/>
          <w:iCs w:val="0"/>
          <w:szCs w:val="22"/>
        </w:rPr>
        <w:t>Närmare bestämmelser om undervisningens innehåll finns i respektive ämnes kursplan</w:t>
      </w:r>
      <w:r w:rsidR="00414521">
        <w:rPr>
          <w:rFonts w:ascii="Calibri Light" w:hAnsi="Calibri Light"/>
          <w:bCs w:val="0"/>
          <w:i w:val="0"/>
          <w:iCs w:val="0"/>
          <w:szCs w:val="22"/>
        </w:rPr>
        <w:t>.</w:t>
      </w:r>
    </w:p>
    <w:p w:rsidR="004B11AA" w:rsidRPr="00000D9E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>Skolinspektionens bedömning</w:t>
      </w:r>
    </w:p>
    <w:p w:rsidR="00D62A3B" w:rsidRPr="00D62A3B" w:rsidRDefault="00E075F1" w:rsidP="00D62A3B">
      <w:pPr>
        <w:rPr>
          <w:color w:val="00B0F0"/>
        </w:rPr>
      </w:pPr>
      <w:r>
        <w:t xml:space="preserve">Av </w:t>
      </w:r>
      <w:r w:rsidR="00710F72">
        <w:t>utredningen i ärendet framkommer</w:t>
      </w:r>
      <w:r>
        <w:t xml:space="preserve"> inte annat än att verksamheten uppfyller författn</w:t>
      </w:r>
      <w:r w:rsidR="002D159C">
        <w:t xml:space="preserve">ingarnas krav inom </w:t>
      </w:r>
      <w:r w:rsidR="00AC1A55">
        <w:t xml:space="preserve">de områden som tillsynen har omfattat. </w:t>
      </w:r>
      <w:r w:rsidR="00D62A3B">
        <w:t>Ärendet ska därför avslutas</w:t>
      </w:r>
      <w:r w:rsidR="00AC1A55">
        <w:t>.</w:t>
      </w:r>
      <w:r w:rsidR="00D62A3B">
        <w:t xml:space="preserve"> </w:t>
      </w:r>
    </w:p>
    <w:p w:rsidR="009E352F" w:rsidRPr="00152337" w:rsidRDefault="009E352F" w:rsidP="009E352F">
      <w:pPr>
        <w:rPr>
          <w:rFonts w:ascii="Calibri" w:hAnsi="Calibri"/>
        </w:rPr>
      </w:pPr>
      <w:r w:rsidRPr="00152337">
        <w:t xml:space="preserve">Beslutet har fattats av </w:t>
      </w:r>
      <w:r w:rsidR="009F67A0">
        <w:t>utredare</w:t>
      </w:r>
      <w:r w:rsidR="00F27E95">
        <w:t xml:space="preserve"> </w:t>
      </w:r>
      <w:r w:rsidR="009D0843">
        <w:t>Sara Carlsson</w:t>
      </w:r>
      <w:r w:rsidR="00F27E95">
        <w:t>.</w:t>
      </w:r>
    </w:p>
    <w:p w:rsidR="009E352F" w:rsidRPr="00C75D7B" w:rsidRDefault="009E352F" w:rsidP="009F67A0">
      <w:r w:rsidRPr="0062357B">
        <w:t xml:space="preserve">I </w:t>
      </w:r>
      <w:r w:rsidRPr="00152337">
        <w:t>d</w:t>
      </w:r>
      <w:r w:rsidR="009D0843">
        <w:t xml:space="preserve">en slutliga handläggningen har </w:t>
      </w:r>
      <w:r w:rsidR="000545D2">
        <w:t>undervisningsråd Malin Lundquist</w:t>
      </w:r>
      <w:r w:rsidR="00387C18">
        <w:t xml:space="preserve"> (föredragande)</w:t>
      </w:r>
      <w:r w:rsidR="000545D2">
        <w:t>,</w:t>
      </w:r>
      <w:r w:rsidR="009D0843">
        <w:t xml:space="preserve"> </w:t>
      </w:r>
      <w:r w:rsidR="00F27E95">
        <w:t xml:space="preserve">utredare </w:t>
      </w:r>
      <w:r w:rsidR="000545D2">
        <w:t xml:space="preserve">Linda Wolf </w:t>
      </w:r>
      <w:r w:rsidR="004365E7">
        <w:t>och</w:t>
      </w:r>
      <w:r w:rsidR="009D0843">
        <w:t xml:space="preserve"> jurist </w:t>
      </w:r>
      <w:r w:rsidR="00F959BB" w:rsidRPr="00DE02D9">
        <w:t>Charlotte Rudebeck</w:t>
      </w:r>
      <w:r w:rsidR="009D0843">
        <w:t xml:space="preserve"> </w:t>
      </w:r>
      <w:r w:rsidRPr="00152337">
        <w:t>medverkat.</w:t>
      </w:r>
    </w:p>
    <w:sectPr w:rsidR="009E352F" w:rsidRPr="00C75D7B" w:rsidSect="00B213F4">
      <w:headerReference w:type="even" r:id="rId11"/>
      <w:headerReference w:type="default" r:id="rId12"/>
      <w:headerReference w:type="first" r:id="rId13"/>
      <w:pgSz w:w="11907" w:h="16839"/>
      <w:pgMar w:top="215" w:right="2268" w:bottom="2041" w:left="226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D68" w:rsidRDefault="004F7D68" w:rsidP="004A2C7D">
      <w:r>
        <w:separator/>
      </w:r>
    </w:p>
  </w:endnote>
  <w:endnote w:type="continuationSeparator" w:id="0">
    <w:p w:rsidR="004F7D68" w:rsidRDefault="004F7D68" w:rsidP="004A2C7D">
      <w:r>
        <w:continuationSeparator/>
      </w:r>
    </w:p>
  </w:endnote>
  <w:endnote w:type="continuationNotice" w:id="1">
    <w:p w:rsidR="004F7D68" w:rsidRDefault="004F7D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D68" w:rsidRDefault="004F7D68" w:rsidP="004A2C7D">
      <w:r>
        <w:separator/>
      </w:r>
    </w:p>
  </w:footnote>
  <w:footnote w:type="continuationSeparator" w:id="0">
    <w:p w:rsidR="004F7D68" w:rsidRDefault="004F7D68" w:rsidP="004A2C7D">
      <w:r>
        <w:continuationSeparator/>
      </w:r>
    </w:p>
  </w:footnote>
  <w:footnote w:type="continuationNotice" w:id="1">
    <w:p w:rsidR="004F7D68" w:rsidRDefault="004F7D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049" w:type="dxa"/>
      <w:tblInd w:w="-27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08"/>
      <w:gridCol w:w="3541"/>
    </w:tblGrid>
    <w:tr w:rsidR="00C96145" w:rsidRPr="00724F4C" w:rsidTr="00CA15C4">
      <w:trPr>
        <w:cantSplit/>
        <w:trHeight w:val="177"/>
      </w:trPr>
      <w:tc>
        <w:tcPr>
          <w:tcW w:w="4508" w:type="dxa"/>
        </w:tcPr>
        <w:p w:rsidR="00C96145" w:rsidRPr="00724F4C" w:rsidRDefault="00C96145" w:rsidP="004A2C7D">
          <w:pPr>
            <w:pStyle w:val="Sidhuvud"/>
          </w:pPr>
        </w:p>
      </w:tc>
      <w:tc>
        <w:tcPr>
          <w:tcW w:w="3541" w:type="dxa"/>
        </w:tcPr>
        <w:p w:rsidR="00C96145" w:rsidRPr="00724F4C" w:rsidRDefault="00C96145" w:rsidP="004A2C7D">
          <w:pPr>
            <w:pStyle w:val="Sidhuvud"/>
          </w:pPr>
        </w:p>
      </w:tc>
    </w:tr>
    <w:tr w:rsidR="00C96145" w:rsidRPr="00724F4C" w:rsidTr="00CA15C4">
      <w:trPr>
        <w:cantSplit/>
        <w:trHeight w:val="382"/>
      </w:trPr>
      <w:tc>
        <w:tcPr>
          <w:tcW w:w="4508" w:type="dxa"/>
        </w:tcPr>
        <w:p w:rsidR="00C96145" w:rsidRPr="00724F4C" w:rsidRDefault="00C96145" w:rsidP="004A2C7D">
          <w:pPr>
            <w:pStyle w:val="Dokumentnamn"/>
          </w:pPr>
        </w:p>
      </w:tc>
      <w:tc>
        <w:tcPr>
          <w:tcW w:w="3541" w:type="dxa"/>
        </w:tcPr>
        <w:p w:rsidR="00C96145" w:rsidRPr="00724F4C" w:rsidRDefault="00C96145" w:rsidP="004A2C7D">
          <w:pPr>
            <w:pStyle w:val="Dokumentnamn"/>
          </w:pPr>
          <w:r w:rsidRPr="00724F4C">
            <w:t xml:space="preserve"> </w:t>
          </w:r>
        </w:p>
      </w:tc>
    </w:tr>
    <w:tr w:rsidR="00C96145" w:rsidRPr="00724F4C" w:rsidTr="00CA15C4">
      <w:trPr>
        <w:cantSplit/>
        <w:trHeight w:val="532"/>
      </w:trPr>
      <w:tc>
        <w:tcPr>
          <w:tcW w:w="4508" w:type="dxa"/>
        </w:tcPr>
        <w:p w:rsidR="00C96145" w:rsidRPr="00157796" w:rsidRDefault="00C96145" w:rsidP="00157796">
          <w:pPr>
            <w:pStyle w:val="Sidhuvud"/>
            <w:jc w:val="left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SKOLINSPEKTIONEN</w:t>
          </w:r>
        </w:p>
      </w:tc>
      <w:tc>
        <w:tcPr>
          <w:tcW w:w="3541" w:type="dxa"/>
        </w:tcPr>
        <w:p w:rsidR="00C96145" w:rsidRPr="00157796" w:rsidRDefault="00C96145" w:rsidP="004A2C7D">
          <w:pPr>
            <w:pStyle w:val="Sidhuvud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2018-03-26</w:t>
          </w:r>
        </w:p>
        <w:p w:rsidR="00C96145" w:rsidRPr="00157796" w:rsidRDefault="00C96145" w:rsidP="004A2C7D">
          <w:pPr>
            <w:pStyle w:val="Sidhuvud"/>
            <w:rPr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PAGE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>
            <w:rPr>
              <w:rFonts w:ascii="Calibri" w:hAnsi="Calibri"/>
              <w:noProof/>
              <w:color w:val="7F7F7F" w:themeColor="text1" w:themeTint="80"/>
              <w:lang w:val="de-DE"/>
            </w:rPr>
            <w:t>2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 xml:space="preserve"> (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NUMPAGES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 w:rsidR="00BB706A">
            <w:rPr>
              <w:rFonts w:ascii="Calibri" w:hAnsi="Calibri"/>
              <w:noProof/>
              <w:color w:val="7F7F7F" w:themeColor="text1" w:themeTint="80"/>
              <w:lang w:val="de-DE"/>
            </w:rPr>
            <w:t>2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>)</w:t>
          </w:r>
        </w:p>
      </w:tc>
    </w:tr>
  </w:tbl>
  <w:p w:rsidR="00C96145" w:rsidRPr="00724F4C" w:rsidRDefault="00C96145" w:rsidP="004A2C7D">
    <w:pPr>
      <w:pStyle w:val="Sidhuvud"/>
      <w:rPr>
        <w:lang w:val="de-DE"/>
      </w:rPr>
    </w:pPr>
  </w:p>
  <w:p w:rsidR="00C96145" w:rsidRPr="00724F4C" w:rsidRDefault="00C96145" w:rsidP="004A2C7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79"/>
      <w:gridCol w:w="3377"/>
    </w:tblGrid>
    <w:tr w:rsidR="00C96145" w:rsidRPr="00905F6B" w:rsidTr="00B213F4">
      <w:trPr>
        <w:cantSplit/>
        <w:trHeight w:val="177"/>
      </w:trPr>
      <w:tc>
        <w:tcPr>
          <w:tcW w:w="4279" w:type="dxa"/>
        </w:tcPr>
        <w:p w:rsidR="00C96145" w:rsidRPr="00905F6B" w:rsidRDefault="00C96145" w:rsidP="004A2C7D">
          <w:pPr>
            <w:pStyle w:val="Sidhuvud"/>
          </w:pPr>
        </w:p>
      </w:tc>
      <w:tc>
        <w:tcPr>
          <w:tcW w:w="3377" w:type="dxa"/>
          <w:shd w:val="clear" w:color="auto" w:fill="auto"/>
          <w:vAlign w:val="center"/>
        </w:tcPr>
        <w:p w:rsidR="00C96145" w:rsidRPr="00905F6B" w:rsidRDefault="00C96145" w:rsidP="004A2C7D">
          <w:pPr>
            <w:pStyle w:val="Sidhuvud"/>
          </w:pPr>
        </w:p>
      </w:tc>
    </w:tr>
    <w:tr w:rsidR="00C96145" w:rsidRPr="00546F7C" w:rsidTr="00B213F4">
      <w:trPr>
        <w:cantSplit/>
        <w:trHeight w:val="382"/>
      </w:trPr>
      <w:tc>
        <w:tcPr>
          <w:tcW w:w="4279" w:type="dxa"/>
        </w:tcPr>
        <w:p w:rsidR="00C96145" w:rsidRPr="00546F7C" w:rsidRDefault="009E352F" w:rsidP="009E352F">
          <w:pPr>
            <w:pStyle w:val="Sidhuvud"/>
            <w:jc w:val="left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>S</w:t>
          </w:r>
          <w:r>
            <w:rPr>
              <w:rFonts w:ascii="Calibri Light" w:hAnsi="Calibri Light" w:cs="Calibri Light"/>
            </w:rPr>
            <w:t>kolinspektionen</w:t>
          </w:r>
        </w:p>
      </w:tc>
      <w:tc>
        <w:tcPr>
          <w:tcW w:w="3377" w:type="dxa"/>
          <w:shd w:val="clear" w:color="auto" w:fill="auto"/>
        </w:tcPr>
        <w:p w:rsidR="00C96145" w:rsidRPr="00546F7C" w:rsidRDefault="00C96145" w:rsidP="004A2C7D">
          <w:pPr>
            <w:pStyle w:val="Dokumentnamn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 xml:space="preserve"> </w:t>
          </w:r>
        </w:p>
      </w:tc>
    </w:tr>
    <w:tr w:rsidR="00C96145" w:rsidRPr="00546F7C" w:rsidTr="00B213F4">
      <w:trPr>
        <w:cantSplit/>
        <w:trHeight w:val="532"/>
      </w:trPr>
      <w:tc>
        <w:tcPr>
          <w:tcW w:w="4279" w:type="dxa"/>
        </w:tcPr>
        <w:p w:rsidR="00C96145" w:rsidRPr="00546F7C" w:rsidRDefault="00C96145" w:rsidP="004A2C7D">
          <w:pPr>
            <w:pStyle w:val="Sidhuvud"/>
            <w:rPr>
              <w:rFonts w:ascii="Calibri Light" w:hAnsi="Calibri Light" w:cs="Calibri Light"/>
            </w:rPr>
          </w:pPr>
        </w:p>
      </w:tc>
      <w:tc>
        <w:tcPr>
          <w:tcW w:w="3377" w:type="dxa"/>
        </w:tcPr>
        <w:p w:rsidR="00C96145" w:rsidRDefault="000A5EB2" w:rsidP="001D5F85">
          <w:pPr>
            <w:pStyle w:val="Sidhuvud"/>
            <w:tabs>
              <w:tab w:val="left" w:pos="2731"/>
              <w:tab w:val="right" w:pos="3237"/>
            </w:tabs>
            <w:jc w:val="left"/>
            <w:rPr>
              <w:rFonts w:ascii="Calibri Light" w:hAnsi="Calibri Light" w:cs="Calibri Light"/>
              <w:lang w:val="de-DE"/>
            </w:rPr>
          </w:pPr>
          <w:r>
            <w:rPr>
              <w:rFonts w:ascii="Calibri Light" w:hAnsi="Calibri Light" w:cs="Calibri Light"/>
            </w:rPr>
            <w:tab/>
          </w:r>
          <w:r w:rsidR="002153CE">
            <w:rPr>
              <w:rFonts w:ascii="Calibri Light" w:hAnsi="Calibri Light" w:cs="Calibri Light"/>
            </w:rPr>
            <w:tab/>
          </w:r>
          <w:r w:rsidR="00C96145" w:rsidRPr="00546F7C">
            <w:rPr>
              <w:rFonts w:ascii="Calibri Light" w:hAnsi="Calibri Light" w:cs="Calibri Light"/>
            </w:rPr>
            <w:fldChar w:fldCharType="begin"/>
          </w:r>
          <w:r w:rsidR="00C96145" w:rsidRPr="00546F7C">
            <w:rPr>
              <w:rFonts w:ascii="Calibri Light" w:hAnsi="Calibri Light" w:cs="Calibri Light"/>
              <w:lang w:val="de-DE"/>
            </w:rPr>
            <w:instrText xml:space="preserve"> PAGE </w:instrText>
          </w:r>
          <w:r w:rsidR="00C96145" w:rsidRPr="00546F7C">
            <w:rPr>
              <w:rFonts w:ascii="Calibri Light" w:hAnsi="Calibri Light" w:cs="Calibri Light"/>
            </w:rPr>
            <w:fldChar w:fldCharType="separate"/>
          </w:r>
          <w:r w:rsidR="00BB706A">
            <w:rPr>
              <w:rFonts w:ascii="Calibri Light" w:hAnsi="Calibri Light" w:cs="Calibri Light"/>
              <w:noProof/>
              <w:lang w:val="de-DE"/>
            </w:rPr>
            <w:t>2</w:t>
          </w:r>
          <w:r w:rsidR="00C96145" w:rsidRPr="00546F7C">
            <w:rPr>
              <w:rFonts w:ascii="Calibri Light" w:hAnsi="Calibri Light" w:cs="Calibri Light"/>
            </w:rPr>
            <w:fldChar w:fldCharType="end"/>
          </w:r>
          <w:r w:rsidR="00C96145" w:rsidRPr="00546F7C">
            <w:rPr>
              <w:rFonts w:ascii="Calibri Light" w:hAnsi="Calibri Light" w:cs="Calibri Light"/>
              <w:lang w:val="de-DE"/>
            </w:rPr>
            <w:t xml:space="preserve"> (</w:t>
          </w:r>
          <w:r w:rsidR="00C96145" w:rsidRPr="00546F7C">
            <w:rPr>
              <w:rFonts w:ascii="Calibri Light" w:hAnsi="Calibri Light" w:cs="Calibri Light"/>
            </w:rPr>
            <w:fldChar w:fldCharType="begin"/>
          </w:r>
          <w:r w:rsidR="00C96145" w:rsidRPr="00546F7C">
            <w:rPr>
              <w:rFonts w:ascii="Calibri Light" w:hAnsi="Calibri Light" w:cs="Calibri Light"/>
              <w:lang w:val="de-DE"/>
            </w:rPr>
            <w:instrText xml:space="preserve"> NUMPAGES </w:instrText>
          </w:r>
          <w:r w:rsidR="00C96145" w:rsidRPr="00546F7C">
            <w:rPr>
              <w:rFonts w:ascii="Calibri Light" w:hAnsi="Calibri Light" w:cs="Calibri Light"/>
            </w:rPr>
            <w:fldChar w:fldCharType="separate"/>
          </w:r>
          <w:r w:rsidR="00BB706A">
            <w:rPr>
              <w:rFonts w:ascii="Calibri Light" w:hAnsi="Calibri Light" w:cs="Calibri Light"/>
              <w:noProof/>
              <w:lang w:val="de-DE"/>
            </w:rPr>
            <w:t>2</w:t>
          </w:r>
          <w:r w:rsidR="00C96145" w:rsidRPr="00546F7C">
            <w:rPr>
              <w:rFonts w:ascii="Calibri Light" w:hAnsi="Calibri Light" w:cs="Calibri Light"/>
            </w:rPr>
            <w:fldChar w:fldCharType="end"/>
          </w:r>
          <w:r w:rsidR="00C96145" w:rsidRPr="00546F7C">
            <w:rPr>
              <w:rFonts w:ascii="Calibri Light" w:hAnsi="Calibri Light" w:cs="Calibri Light"/>
              <w:lang w:val="de-DE"/>
            </w:rPr>
            <w:t>)</w:t>
          </w:r>
        </w:p>
        <w:p w:rsidR="002153CE" w:rsidRPr="00546F7C" w:rsidRDefault="002153CE" w:rsidP="002153CE">
          <w:pPr>
            <w:pStyle w:val="Sidhuvud"/>
            <w:tabs>
              <w:tab w:val="left" w:pos="2731"/>
              <w:tab w:val="right" w:pos="3237"/>
            </w:tabs>
            <w:rPr>
              <w:rFonts w:ascii="Calibri Light" w:hAnsi="Calibri Light" w:cs="Calibri Light"/>
              <w:lang w:val="de-DE"/>
            </w:rPr>
          </w:pPr>
          <w:proofErr w:type="spellStart"/>
          <w:r>
            <w:rPr>
              <w:rFonts w:ascii="Calibri Light" w:hAnsi="Calibri Light" w:cs="Calibri Light"/>
              <w:lang w:val="de-DE"/>
            </w:rPr>
            <w:t>Dnr</w:t>
          </w:r>
          <w:proofErr w:type="spellEnd"/>
          <w:r>
            <w:rPr>
              <w:rFonts w:ascii="Calibri Light" w:hAnsi="Calibri Light" w:cs="Calibri Light"/>
              <w:lang w:val="de-DE"/>
            </w:rPr>
            <w:t xml:space="preserve"> </w:t>
          </w:r>
          <w:r w:rsidR="009D0843">
            <w:rPr>
              <w:rFonts w:ascii="Calibri Light" w:hAnsi="Calibri Light" w:cs="Calibri Light"/>
              <w:lang w:val="de-DE"/>
            </w:rPr>
            <w:t>2021:</w:t>
          </w:r>
          <w:r w:rsidR="00EB5365">
            <w:rPr>
              <w:rFonts w:ascii="Calibri Light" w:hAnsi="Calibri Light" w:cs="Calibri Light"/>
              <w:lang w:val="de-DE"/>
            </w:rPr>
            <w:t>8125</w:t>
          </w:r>
        </w:p>
        <w:p w:rsidR="00C96145" w:rsidRPr="00546F7C" w:rsidRDefault="00C96145" w:rsidP="004A2C7D">
          <w:pPr>
            <w:pStyle w:val="Sidhuvud"/>
            <w:rPr>
              <w:rFonts w:ascii="Calibri Light" w:hAnsi="Calibri Light" w:cs="Calibri Light"/>
              <w:lang w:val="de-DE"/>
            </w:rPr>
          </w:pPr>
        </w:p>
      </w:tc>
    </w:tr>
  </w:tbl>
  <w:p w:rsidR="00C96145" w:rsidRPr="00905F6B" w:rsidRDefault="00C96145" w:rsidP="004A2C7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127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63"/>
      <w:gridCol w:w="2835"/>
    </w:tblGrid>
    <w:tr w:rsidR="00C96145" w:rsidRPr="00905F6B" w:rsidTr="00157796">
      <w:trPr>
        <w:cantSplit/>
        <w:trHeight w:val="1418"/>
      </w:trPr>
      <w:tc>
        <w:tcPr>
          <w:tcW w:w="6663" w:type="dxa"/>
        </w:tcPr>
        <w:p w:rsidR="00C96145" w:rsidRPr="00905F6B" w:rsidRDefault="00C96145" w:rsidP="004A2C7D">
          <w:pPr>
            <w:pStyle w:val="Adress"/>
          </w:pPr>
          <w:r w:rsidRPr="00905F6B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00EF02D" wp14:editId="4820C50A">
                <wp:simplePos x="0" y="0"/>
                <wp:positionH relativeFrom="column">
                  <wp:posOffset>214630</wp:posOffset>
                </wp:positionH>
                <wp:positionV relativeFrom="paragraph">
                  <wp:posOffset>381000</wp:posOffset>
                </wp:positionV>
                <wp:extent cx="2143760" cy="526279"/>
                <wp:effectExtent l="0" t="0" r="0" b="7620"/>
                <wp:wrapNone/>
                <wp:docPr id="4" name="Bild 1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05" t="20987" r="9514" b="326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3760" cy="526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35" w:type="dxa"/>
        </w:tcPr>
        <w:p w:rsidR="00C96145" w:rsidRDefault="00C96145" w:rsidP="00D34C3B">
          <w:pPr>
            <w:pStyle w:val="Dokumentnamn"/>
            <w:rPr>
              <w:rFonts w:ascii="Century Gothic" w:hAnsi="Century Gothic"/>
            </w:rPr>
          </w:pPr>
        </w:p>
        <w:p w:rsidR="00C96145" w:rsidRDefault="00C96145" w:rsidP="00A216E8">
          <w:pPr>
            <w:pStyle w:val="Dokumentnamn"/>
            <w:jc w:val="left"/>
            <w:rPr>
              <w:rFonts w:ascii="Century Gothic" w:hAnsi="Century Gothic"/>
            </w:rPr>
          </w:pPr>
        </w:p>
        <w:p w:rsidR="00C96145" w:rsidRPr="00207E32" w:rsidRDefault="00C96145" w:rsidP="00D34C3B">
          <w:pPr>
            <w:pStyle w:val="Dokumentnamn"/>
            <w:rPr>
              <w:rFonts w:ascii="Century Gothic" w:hAnsi="Century Gothic"/>
              <w:b w:val="0"/>
            </w:rPr>
          </w:pPr>
          <w:r w:rsidRPr="00207E32">
            <w:rPr>
              <w:rFonts w:ascii="Century Gothic" w:hAnsi="Century Gothic"/>
              <w:b w:val="0"/>
            </w:rPr>
            <w:t xml:space="preserve">Beslut </w:t>
          </w:r>
        </w:p>
      </w:tc>
    </w:tr>
    <w:tr w:rsidR="00320EE6" w:rsidRPr="00BC4786" w:rsidTr="00157796">
      <w:trPr>
        <w:cantSplit/>
        <w:trHeight w:val="1011"/>
      </w:trPr>
      <w:tc>
        <w:tcPr>
          <w:tcW w:w="6663" w:type="dxa"/>
        </w:tcPr>
        <w:p w:rsidR="00C96145" w:rsidRPr="00905F6B" w:rsidRDefault="00C96145" w:rsidP="004A2C7D">
          <w:pPr>
            <w:pStyle w:val="Sidhuvud"/>
          </w:pPr>
        </w:p>
      </w:tc>
      <w:tc>
        <w:tcPr>
          <w:tcW w:w="2835" w:type="dxa"/>
        </w:tcPr>
        <w:p w:rsidR="00C96145" w:rsidRPr="00BC4786" w:rsidRDefault="009F73DA" w:rsidP="004A2C7D">
          <w:pPr>
            <w:pStyle w:val="Sidhuvud"/>
            <w:rPr>
              <w:rFonts w:ascii="Calibri" w:hAnsi="Calibri"/>
            </w:rPr>
          </w:pPr>
          <w:r w:rsidRPr="00BC4786">
            <w:rPr>
              <w:rFonts w:ascii="Calibri" w:hAnsi="Calibri"/>
            </w:rPr>
            <w:t>2022-</w:t>
          </w:r>
          <w:r w:rsidR="00BC4786" w:rsidRPr="00BC4786">
            <w:rPr>
              <w:rFonts w:ascii="Calibri" w:hAnsi="Calibri"/>
            </w:rPr>
            <w:t>02</w:t>
          </w:r>
          <w:r w:rsidRPr="00BC4786">
            <w:rPr>
              <w:rFonts w:ascii="Calibri" w:hAnsi="Calibri"/>
            </w:rPr>
            <w:t>-</w:t>
          </w:r>
          <w:r w:rsidR="00BC4786" w:rsidRPr="00BC4786">
            <w:rPr>
              <w:rFonts w:ascii="Calibri" w:hAnsi="Calibri"/>
            </w:rPr>
            <w:t>22</w:t>
          </w:r>
        </w:p>
        <w:p w:rsidR="00C96145" w:rsidRPr="00BC4786" w:rsidRDefault="00C96145" w:rsidP="004A2C7D">
          <w:pPr>
            <w:pStyle w:val="Sidhuvud"/>
            <w:rPr>
              <w:rFonts w:ascii="Calibri" w:hAnsi="Calibri"/>
              <w:lang w:val="de-DE"/>
            </w:rPr>
          </w:pPr>
          <w:r w:rsidRPr="00BC4786">
            <w:rPr>
              <w:rFonts w:ascii="Calibri" w:hAnsi="Calibri"/>
            </w:rPr>
            <w:fldChar w:fldCharType="begin"/>
          </w:r>
          <w:r w:rsidRPr="00BC4786">
            <w:rPr>
              <w:rFonts w:ascii="Calibri" w:hAnsi="Calibri"/>
              <w:lang w:val="de-DE"/>
            </w:rPr>
            <w:instrText xml:space="preserve"> PAGE </w:instrText>
          </w:r>
          <w:r w:rsidRPr="00BC4786">
            <w:rPr>
              <w:rFonts w:ascii="Calibri" w:hAnsi="Calibri"/>
            </w:rPr>
            <w:fldChar w:fldCharType="separate"/>
          </w:r>
          <w:r w:rsidR="00BB706A">
            <w:rPr>
              <w:rFonts w:ascii="Calibri" w:hAnsi="Calibri"/>
              <w:noProof/>
              <w:lang w:val="de-DE"/>
            </w:rPr>
            <w:t>1</w:t>
          </w:r>
          <w:r w:rsidRPr="00BC4786">
            <w:rPr>
              <w:rFonts w:ascii="Calibri" w:hAnsi="Calibri"/>
            </w:rPr>
            <w:fldChar w:fldCharType="end"/>
          </w:r>
          <w:r w:rsidRPr="00BC4786">
            <w:rPr>
              <w:rFonts w:ascii="Calibri" w:hAnsi="Calibri"/>
              <w:lang w:val="de-DE"/>
            </w:rPr>
            <w:t xml:space="preserve"> (</w:t>
          </w:r>
          <w:r w:rsidRPr="00BC4786">
            <w:rPr>
              <w:rFonts w:ascii="Calibri" w:hAnsi="Calibri"/>
            </w:rPr>
            <w:fldChar w:fldCharType="begin"/>
          </w:r>
          <w:r w:rsidRPr="00BC4786">
            <w:rPr>
              <w:rFonts w:ascii="Calibri" w:hAnsi="Calibri"/>
              <w:lang w:val="de-DE"/>
            </w:rPr>
            <w:instrText xml:space="preserve"> NUMPAGES </w:instrText>
          </w:r>
          <w:r w:rsidRPr="00BC4786">
            <w:rPr>
              <w:rFonts w:ascii="Calibri" w:hAnsi="Calibri"/>
            </w:rPr>
            <w:fldChar w:fldCharType="separate"/>
          </w:r>
          <w:r w:rsidR="00BB706A">
            <w:rPr>
              <w:rFonts w:ascii="Calibri" w:hAnsi="Calibri"/>
              <w:noProof/>
              <w:lang w:val="de-DE"/>
            </w:rPr>
            <w:t>2</w:t>
          </w:r>
          <w:r w:rsidRPr="00BC4786">
            <w:rPr>
              <w:rFonts w:ascii="Calibri" w:hAnsi="Calibri"/>
            </w:rPr>
            <w:fldChar w:fldCharType="end"/>
          </w:r>
          <w:r w:rsidRPr="00BC4786">
            <w:rPr>
              <w:rFonts w:ascii="Calibri" w:hAnsi="Calibri"/>
              <w:lang w:val="de-DE"/>
            </w:rPr>
            <w:t>)</w:t>
          </w:r>
        </w:p>
        <w:p w:rsidR="00C96145" w:rsidRPr="00BC4786" w:rsidRDefault="000000CA" w:rsidP="00320EE6">
          <w:pPr>
            <w:pStyle w:val="Sidhuvud"/>
            <w:rPr>
              <w:rFonts w:ascii="Calibri" w:hAnsi="Calibri"/>
              <w:lang w:val="de-DE"/>
            </w:rPr>
          </w:pPr>
          <w:proofErr w:type="spellStart"/>
          <w:r w:rsidRPr="00BC4786">
            <w:rPr>
              <w:rFonts w:ascii="Calibri" w:hAnsi="Calibri"/>
              <w:lang w:val="de-DE"/>
            </w:rPr>
            <w:t>Dnr</w:t>
          </w:r>
          <w:proofErr w:type="spellEnd"/>
          <w:r w:rsidRPr="00BC4786">
            <w:rPr>
              <w:rFonts w:ascii="Calibri" w:hAnsi="Calibri"/>
              <w:lang w:val="de-DE"/>
            </w:rPr>
            <w:t xml:space="preserve"> </w:t>
          </w:r>
          <w:r w:rsidR="009F73DA" w:rsidRPr="00BC4786">
            <w:rPr>
              <w:rFonts w:ascii="Calibri" w:hAnsi="Calibri"/>
              <w:lang w:val="de-DE"/>
            </w:rPr>
            <w:t>202</w:t>
          </w:r>
          <w:r w:rsidR="00320EE6" w:rsidRPr="00BC4786">
            <w:rPr>
              <w:rFonts w:ascii="Calibri" w:hAnsi="Calibri"/>
              <w:lang w:val="de-DE"/>
            </w:rPr>
            <w:t>1</w:t>
          </w:r>
          <w:r w:rsidRPr="00BC4786">
            <w:rPr>
              <w:rFonts w:ascii="Calibri" w:hAnsi="Calibri"/>
              <w:lang w:val="de-DE"/>
            </w:rPr>
            <w:t>:</w:t>
          </w:r>
          <w:r w:rsidR="00320EE6" w:rsidRPr="00BC4786">
            <w:rPr>
              <w:rFonts w:ascii="Calibri" w:hAnsi="Calibri"/>
            </w:rPr>
            <w:t>8125</w:t>
          </w:r>
        </w:p>
      </w:tc>
    </w:tr>
  </w:tbl>
  <w:p w:rsidR="00C96145" w:rsidRPr="008B4BDE" w:rsidRDefault="00C96145" w:rsidP="004A2C7D">
    <w:pPr>
      <w:pStyle w:val="Sidhuvud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A3CC0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43236"/>
    <w:multiLevelType w:val="hybridMultilevel"/>
    <w:tmpl w:val="A46A045C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C2A0E"/>
    <w:multiLevelType w:val="multilevel"/>
    <w:tmpl w:val="6420BCB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1"/>
        </w:tabs>
        <w:ind w:left="851" w:hanging="851"/>
      </w:pPr>
      <w:rPr>
        <w:rFonts w:hint="default"/>
      </w:rPr>
    </w:lvl>
  </w:abstractNum>
  <w:abstractNum w:abstractNumId="3" w15:restartNumberingAfterBreak="0">
    <w:nsid w:val="25A4505E"/>
    <w:multiLevelType w:val="hybridMultilevel"/>
    <w:tmpl w:val="B3F43792"/>
    <w:lvl w:ilvl="0" w:tplc="3CFC0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893"/>
    <w:multiLevelType w:val="hybridMultilevel"/>
    <w:tmpl w:val="94CAAA8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8C5183"/>
    <w:multiLevelType w:val="multilevel"/>
    <w:tmpl w:val="7C22A154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F11786D"/>
    <w:multiLevelType w:val="hybridMultilevel"/>
    <w:tmpl w:val="98F0B798"/>
    <w:lvl w:ilvl="0" w:tplc="1D80006C">
      <w:start w:val="1"/>
      <w:numFmt w:val="decimal"/>
      <w:pStyle w:val="Liststycke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633E4F"/>
    <w:multiLevelType w:val="hybridMultilevel"/>
    <w:tmpl w:val="31BA03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D4EAC"/>
    <w:multiLevelType w:val="hybridMultilevel"/>
    <w:tmpl w:val="B172E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D46A0"/>
    <w:multiLevelType w:val="hybridMultilevel"/>
    <w:tmpl w:val="D2C215B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0512247"/>
    <w:multiLevelType w:val="hybridMultilevel"/>
    <w:tmpl w:val="7AC6A4D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57D8A"/>
    <w:multiLevelType w:val="hybridMultilevel"/>
    <w:tmpl w:val="06D211A0"/>
    <w:lvl w:ilvl="0" w:tplc="9CE8DFC6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552B3"/>
    <w:multiLevelType w:val="multilevel"/>
    <w:tmpl w:val="04464200"/>
    <w:lvl w:ilvl="0">
      <w:start w:val="1"/>
      <w:numFmt w:val="bullet"/>
      <w:pStyle w:val="Strecksats"/>
      <w:lvlText w:val="−"/>
      <w:lvlJc w:val="left"/>
      <w:pPr>
        <w:ind w:left="720" w:hanging="360"/>
      </w:pPr>
      <w:rPr>
        <w:rFonts w:ascii="Palatino Linotype" w:hAnsi="Palatino Linotype" w:hint="default"/>
      </w:rPr>
    </w:lvl>
    <w:lvl w:ilvl="1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0"/>
  </w:num>
  <w:num w:numId="4">
    <w:abstractNumId w:val="2"/>
  </w:num>
  <w:num w:numId="5">
    <w:abstractNumId w:val="5"/>
  </w:num>
  <w:num w:numId="6">
    <w:abstractNumId w:val="11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  <w:num w:numId="13">
    <w:abstractNumId w:val="6"/>
  </w:num>
  <w:num w:numId="14">
    <w:abstractNumId w:val="6"/>
  </w:num>
  <w:num w:numId="1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c3_dlg_desc¤note_¤&lt;new&gt;¤Svenska" w:val="Om dokumentet är en bilaga - sätt kryss i rutan och ange numret på bilagan."/>
    <w:docVar w:name="stc3_dlg_desc¤note_¤&lt;new&gt;1¤Svenska" w:val="Om dokumentet har diarienummer - sätt kryss i rutan och skriv diarienumret i fältet.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l_¤Dokumentdatum"/>
    <w:docVar w:name="stc3_dlg_element¤01¤01¤02" w:val="frame_¤&lt;new&gt;1"/>
    <w:docVar w:name="stc3_dlg_element¤01¤01¤02¤01" w:val="oa_¤Bilaga"/>
    <w:docVar w:name="stc3_dlg_element¤01¤01¤02¤02" w:val="ds_¤Bilagenummer"/>
    <w:docVar w:name="stc3_dlg_element¤01¤01¤02¤03" w:val="note_¤&lt;new&gt;"/>
    <w:docVar w:name="stc3_dlg_element¤01¤01¤03" w:val="frame_¤&lt;new&gt;2"/>
    <w:docVar w:name="stc3_dlg_element¤01¤01¤03¤01" w:val="oa_¤Dnr"/>
    <w:docVar w:name="stc3_dlg_element¤01¤01¤03¤02" w:val="ds_¤Dnr"/>
    <w:docVar w:name="stc3_dlg_element¤01¤01¤03¤03" w:val="note_¤&lt;new&gt;1"/>
    <w:docVar w:name="stc3_dlg_element¤01¤01¤04" w:val="frame_¤&lt;new&gt;3"/>
    <w:docVar w:name="stc3_dlg_element¤01¤01¤04¤01" w:val="ds_¤Ärendemening"/>
    <w:docVar w:name="stc3_dlg_rowcount¤ds_¤Bilagenummer" w:val="1"/>
    <w:docVar w:name="stc3_dlg_rowcount¤ds_¤Dnr" w:val="1"/>
    <w:docVar w:name="stc3_dlg_rowcount¤ds_¤Ärendemening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l_¤Dokumentdatum" w:val="6"/>
    <w:docVar w:name="stc3_dlg_type¤ds_¤Bilagenummer" w:val="1"/>
    <w:docVar w:name="stc3_dlg_type¤ds_¤Dnr" w:val="1"/>
    <w:docVar w:name="stc3_dlg_type¤ds_¤Dokumentnamn" w:val="2"/>
    <w:docVar w:name="stc3_dlg_type¤ds_¤Ärendemening" w:val="1"/>
    <w:docVar w:name="stc3_dlg_type¤note_¤&lt;new&gt;" w:val="7"/>
    <w:docVar w:name="stc3_dlg_type¤note_¤&lt;new&gt;1" w:val="7"/>
    <w:docVar w:name="stc3_dlg_type¤oa_¤Bilaga" w:val="4"/>
    <w:docVar w:name="stc3_dlg_type¤oa_¤Dnr" w:val="4"/>
    <w:docVar w:name="stc3_dlg_type¤pr_¤Profile" w:val="10"/>
    <w:docVar w:name="stc3_DM" w:val="0"/>
  </w:docVars>
  <w:rsids>
    <w:rsidRoot w:val="00905F6B"/>
    <w:rsid w:val="000000CA"/>
    <w:rsid w:val="00000D9E"/>
    <w:rsid w:val="00001809"/>
    <w:rsid w:val="000115A5"/>
    <w:rsid w:val="000149AC"/>
    <w:rsid w:val="00014E2D"/>
    <w:rsid w:val="000164B4"/>
    <w:rsid w:val="000218D4"/>
    <w:rsid w:val="00022762"/>
    <w:rsid w:val="000228C6"/>
    <w:rsid w:val="00022D9A"/>
    <w:rsid w:val="0003753E"/>
    <w:rsid w:val="00041896"/>
    <w:rsid w:val="00043EBC"/>
    <w:rsid w:val="000456B6"/>
    <w:rsid w:val="00045922"/>
    <w:rsid w:val="000474F4"/>
    <w:rsid w:val="0005092F"/>
    <w:rsid w:val="000545D2"/>
    <w:rsid w:val="00056394"/>
    <w:rsid w:val="0005652D"/>
    <w:rsid w:val="0006267B"/>
    <w:rsid w:val="00063299"/>
    <w:rsid w:val="00065163"/>
    <w:rsid w:val="00065621"/>
    <w:rsid w:val="00077282"/>
    <w:rsid w:val="00080C8B"/>
    <w:rsid w:val="000842EA"/>
    <w:rsid w:val="00092C9D"/>
    <w:rsid w:val="00094084"/>
    <w:rsid w:val="00094234"/>
    <w:rsid w:val="000A0F6D"/>
    <w:rsid w:val="000A2519"/>
    <w:rsid w:val="000A5996"/>
    <w:rsid w:val="000A5EB2"/>
    <w:rsid w:val="000B0FE4"/>
    <w:rsid w:val="000B2071"/>
    <w:rsid w:val="000B42A1"/>
    <w:rsid w:val="000B79EB"/>
    <w:rsid w:val="000C3AE9"/>
    <w:rsid w:val="000C6646"/>
    <w:rsid w:val="000C6CA1"/>
    <w:rsid w:val="000D464D"/>
    <w:rsid w:val="000D4E40"/>
    <w:rsid w:val="000D55AD"/>
    <w:rsid w:val="000F5885"/>
    <w:rsid w:val="000F7FA3"/>
    <w:rsid w:val="00100650"/>
    <w:rsid w:val="0010492F"/>
    <w:rsid w:val="00107177"/>
    <w:rsid w:val="00115F63"/>
    <w:rsid w:val="00121414"/>
    <w:rsid w:val="00124107"/>
    <w:rsid w:val="00134631"/>
    <w:rsid w:val="00134754"/>
    <w:rsid w:val="00141E67"/>
    <w:rsid w:val="0014237B"/>
    <w:rsid w:val="001451FB"/>
    <w:rsid w:val="001455B8"/>
    <w:rsid w:val="001455D0"/>
    <w:rsid w:val="0015128C"/>
    <w:rsid w:val="0015153E"/>
    <w:rsid w:val="00152337"/>
    <w:rsid w:val="001554CC"/>
    <w:rsid w:val="0015660D"/>
    <w:rsid w:val="00157420"/>
    <w:rsid w:val="00157796"/>
    <w:rsid w:val="0017053A"/>
    <w:rsid w:val="0017103A"/>
    <w:rsid w:val="001726FD"/>
    <w:rsid w:val="00172EA6"/>
    <w:rsid w:val="001751C1"/>
    <w:rsid w:val="0017775F"/>
    <w:rsid w:val="00181465"/>
    <w:rsid w:val="001933C7"/>
    <w:rsid w:val="0019722F"/>
    <w:rsid w:val="001A69E1"/>
    <w:rsid w:val="001A7100"/>
    <w:rsid w:val="001C1382"/>
    <w:rsid w:val="001C1B90"/>
    <w:rsid w:val="001C2F26"/>
    <w:rsid w:val="001D1C52"/>
    <w:rsid w:val="001D5F85"/>
    <w:rsid w:val="001E6FBB"/>
    <w:rsid w:val="001E71FD"/>
    <w:rsid w:val="001F521B"/>
    <w:rsid w:val="002035A0"/>
    <w:rsid w:val="00207E32"/>
    <w:rsid w:val="002140AB"/>
    <w:rsid w:val="002153CE"/>
    <w:rsid w:val="0021646B"/>
    <w:rsid w:val="002248EA"/>
    <w:rsid w:val="00224D9E"/>
    <w:rsid w:val="002352F0"/>
    <w:rsid w:val="002465C7"/>
    <w:rsid w:val="0025002D"/>
    <w:rsid w:val="00250946"/>
    <w:rsid w:val="00252C2F"/>
    <w:rsid w:val="00257B1D"/>
    <w:rsid w:val="002670D2"/>
    <w:rsid w:val="00274760"/>
    <w:rsid w:val="00274942"/>
    <w:rsid w:val="00274FC3"/>
    <w:rsid w:val="0028178A"/>
    <w:rsid w:val="002A3085"/>
    <w:rsid w:val="002A3AF8"/>
    <w:rsid w:val="002A4A37"/>
    <w:rsid w:val="002B53F1"/>
    <w:rsid w:val="002B66B3"/>
    <w:rsid w:val="002C0C57"/>
    <w:rsid w:val="002C29ED"/>
    <w:rsid w:val="002C6D13"/>
    <w:rsid w:val="002D159C"/>
    <w:rsid w:val="002D26C3"/>
    <w:rsid w:val="002D5BC9"/>
    <w:rsid w:val="002E1C36"/>
    <w:rsid w:val="002E3B23"/>
    <w:rsid w:val="002E401A"/>
    <w:rsid w:val="002E4F7A"/>
    <w:rsid w:val="002E5406"/>
    <w:rsid w:val="002F5061"/>
    <w:rsid w:val="002F538A"/>
    <w:rsid w:val="00300A41"/>
    <w:rsid w:val="0030163C"/>
    <w:rsid w:val="00302CDE"/>
    <w:rsid w:val="0030498D"/>
    <w:rsid w:val="00305106"/>
    <w:rsid w:val="00307837"/>
    <w:rsid w:val="00320DB8"/>
    <w:rsid w:val="00320EE6"/>
    <w:rsid w:val="00321C45"/>
    <w:rsid w:val="00322FD0"/>
    <w:rsid w:val="00326991"/>
    <w:rsid w:val="00326FBC"/>
    <w:rsid w:val="00330424"/>
    <w:rsid w:val="00331476"/>
    <w:rsid w:val="00335C18"/>
    <w:rsid w:val="00337201"/>
    <w:rsid w:val="00341E2A"/>
    <w:rsid w:val="003466A1"/>
    <w:rsid w:val="00350FEF"/>
    <w:rsid w:val="00353752"/>
    <w:rsid w:val="00353C8C"/>
    <w:rsid w:val="003550AB"/>
    <w:rsid w:val="003568D8"/>
    <w:rsid w:val="00360355"/>
    <w:rsid w:val="00360E24"/>
    <w:rsid w:val="003625D7"/>
    <w:rsid w:val="00363CD9"/>
    <w:rsid w:val="003659AB"/>
    <w:rsid w:val="00366501"/>
    <w:rsid w:val="00366CD0"/>
    <w:rsid w:val="00372B15"/>
    <w:rsid w:val="0038089A"/>
    <w:rsid w:val="00383238"/>
    <w:rsid w:val="00387C18"/>
    <w:rsid w:val="00397A30"/>
    <w:rsid w:val="00397D36"/>
    <w:rsid w:val="003B1674"/>
    <w:rsid w:val="003B5551"/>
    <w:rsid w:val="003B6DFA"/>
    <w:rsid w:val="003C0500"/>
    <w:rsid w:val="003C07B5"/>
    <w:rsid w:val="003C161E"/>
    <w:rsid w:val="003C2653"/>
    <w:rsid w:val="003D3725"/>
    <w:rsid w:val="003D60A9"/>
    <w:rsid w:val="003D7C08"/>
    <w:rsid w:val="003E0B86"/>
    <w:rsid w:val="003E2339"/>
    <w:rsid w:val="003E4C9D"/>
    <w:rsid w:val="003E6131"/>
    <w:rsid w:val="003E6D18"/>
    <w:rsid w:val="003F0363"/>
    <w:rsid w:val="003F0FBB"/>
    <w:rsid w:val="003F42C2"/>
    <w:rsid w:val="0040220D"/>
    <w:rsid w:val="00403693"/>
    <w:rsid w:val="00412BD0"/>
    <w:rsid w:val="00412CAB"/>
    <w:rsid w:val="004138F0"/>
    <w:rsid w:val="00414521"/>
    <w:rsid w:val="00421003"/>
    <w:rsid w:val="004269FB"/>
    <w:rsid w:val="004302EF"/>
    <w:rsid w:val="00431630"/>
    <w:rsid w:val="004342BB"/>
    <w:rsid w:val="004365E7"/>
    <w:rsid w:val="00440AE1"/>
    <w:rsid w:val="004433F0"/>
    <w:rsid w:val="00447E9F"/>
    <w:rsid w:val="00453A0A"/>
    <w:rsid w:val="0046107B"/>
    <w:rsid w:val="00462698"/>
    <w:rsid w:val="0046391B"/>
    <w:rsid w:val="00464AE4"/>
    <w:rsid w:val="00465307"/>
    <w:rsid w:val="00465F1F"/>
    <w:rsid w:val="004663EF"/>
    <w:rsid w:val="00466402"/>
    <w:rsid w:val="00470120"/>
    <w:rsid w:val="00481307"/>
    <w:rsid w:val="004824AD"/>
    <w:rsid w:val="004842CA"/>
    <w:rsid w:val="00486799"/>
    <w:rsid w:val="00490301"/>
    <w:rsid w:val="00490F0A"/>
    <w:rsid w:val="004956ED"/>
    <w:rsid w:val="00496846"/>
    <w:rsid w:val="00496C29"/>
    <w:rsid w:val="004A0646"/>
    <w:rsid w:val="004A2C7D"/>
    <w:rsid w:val="004A6363"/>
    <w:rsid w:val="004B11AA"/>
    <w:rsid w:val="004B5146"/>
    <w:rsid w:val="004C1812"/>
    <w:rsid w:val="004C3F79"/>
    <w:rsid w:val="004C4CFF"/>
    <w:rsid w:val="004C732E"/>
    <w:rsid w:val="004D138C"/>
    <w:rsid w:val="004D3893"/>
    <w:rsid w:val="004D3B37"/>
    <w:rsid w:val="004D4B32"/>
    <w:rsid w:val="004D6051"/>
    <w:rsid w:val="004D7AD4"/>
    <w:rsid w:val="004E0055"/>
    <w:rsid w:val="004E08E2"/>
    <w:rsid w:val="004E25BF"/>
    <w:rsid w:val="004E52CA"/>
    <w:rsid w:val="004E5FC1"/>
    <w:rsid w:val="004F1E3C"/>
    <w:rsid w:val="004F396C"/>
    <w:rsid w:val="004F3F12"/>
    <w:rsid w:val="004F5BA3"/>
    <w:rsid w:val="004F5E12"/>
    <w:rsid w:val="004F70B9"/>
    <w:rsid w:val="004F7D68"/>
    <w:rsid w:val="00500A12"/>
    <w:rsid w:val="00501471"/>
    <w:rsid w:val="0050585B"/>
    <w:rsid w:val="00511E31"/>
    <w:rsid w:val="00516C3A"/>
    <w:rsid w:val="00516D9F"/>
    <w:rsid w:val="00517352"/>
    <w:rsid w:val="00522388"/>
    <w:rsid w:val="005232DA"/>
    <w:rsid w:val="00526A1B"/>
    <w:rsid w:val="0053028A"/>
    <w:rsid w:val="0053478C"/>
    <w:rsid w:val="00540627"/>
    <w:rsid w:val="00542FCF"/>
    <w:rsid w:val="00546DAD"/>
    <w:rsid w:val="00546F7C"/>
    <w:rsid w:val="00553C2D"/>
    <w:rsid w:val="00594801"/>
    <w:rsid w:val="005957EB"/>
    <w:rsid w:val="005959BA"/>
    <w:rsid w:val="00597DC3"/>
    <w:rsid w:val="005A1458"/>
    <w:rsid w:val="005A643B"/>
    <w:rsid w:val="005B0AE8"/>
    <w:rsid w:val="005B2A7E"/>
    <w:rsid w:val="005B462C"/>
    <w:rsid w:val="005B5A9A"/>
    <w:rsid w:val="005C79B7"/>
    <w:rsid w:val="005D0BF8"/>
    <w:rsid w:val="005D0C8E"/>
    <w:rsid w:val="005D0D31"/>
    <w:rsid w:val="005D3037"/>
    <w:rsid w:val="005D411A"/>
    <w:rsid w:val="005E1033"/>
    <w:rsid w:val="005E36D6"/>
    <w:rsid w:val="005E38DB"/>
    <w:rsid w:val="005E4124"/>
    <w:rsid w:val="005F285A"/>
    <w:rsid w:val="005F301D"/>
    <w:rsid w:val="005F4953"/>
    <w:rsid w:val="005F5DE7"/>
    <w:rsid w:val="005F5EC9"/>
    <w:rsid w:val="005F7568"/>
    <w:rsid w:val="006025E7"/>
    <w:rsid w:val="00602CC9"/>
    <w:rsid w:val="006068CC"/>
    <w:rsid w:val="00606B50"/>
    <w:rsid w:val="00607E7F"/>
    <w:rsid w:val="00612F79"/>
    <w:rsid w:val="0062357B"/>
    <w:rsid w:val="00623671"/>
    <w:rsid w:val="006242C8"/>
    <w:rsid w:val="006305E0"/>
    <w:rsid w:val="00631A09"/>
    <w:rsid w:val="0063305D"/>
    <w:rsid w:val="0063392B"/>
    <w:rsid w:val="00643440"/>
    <w:rsid w:val="006479F6"/>
    <w:rsid w:val="00650224"/>
    <w:rsid w:val="00654F8A"/>
    <w:rsid w:val="00656E40"/>
    <w:rsid w:val="00664451"/>
    <w:rsid w:val="00664593"/>
    <w:rsid w:val="006710D7"/>
    <w:rsid w:val="00680349"/>
    <w:rsid w:val="00682FF1"/>
    <w:rsid w:val="0069513F"/>
    <w:rsid w:val="00696A44"/>
    <w:rsid w:val="0069761A"/>
    <w:rsid w:val="006A2F7F"/>
    <w:rsid w:val="006B4E74"/>
    <w:rsid w:val="006C1953"/>
    <w:rsid w:val="006C419B"/>
    <w:rsid w:val="006D43C1"/>
    <w:rsid w:val="006D4F6D"/>
    <w:rsid w:val="006E44AC"/>
    <w:rsid w:val="006E54C0"/>
    <w:rsid w:val="006F1EDF"/>
    <w:rsid w:val="006F34A4"/>
    <w:rsid w:val="006F4B3E"/>
    <w:rsid w:val="006F4DB2"/>
    <w:rsid w:val="006F5515"/>
    <w:rsid w:val="006F63C7"/>
    <w:rsid w:val="006F74D6"/>
    <w:rsid w:val="00701D74"/>
    <w:rsid w:val="00705483"/>
    <w:rsid w:val="007077C1"/>
    <w:rsid w:val="00710F72"/>
    <w:rsid w:val="00714707"/>
    <w:rsid w:val="00716D8A"/>
    <w:rsid w:val="00724F4C"/>
    <w:rsid w:val="00725084"/>
    <w:rsid w:val="00726028"/>
    <w:rsid w:val="00735EE6"/>
    <w:rsid w:val="00741F65"/>
    <w:rsid w:val="00742516"/>
    <w:rsid w:val="0074531F"/>
    <w:rsid w:val="00746D0D"/>
    <w:rsid w:val="0075435D"/>
    <w:rsid w:val="00755636"/>
    <w:rsid w:val="00756D4F"/>
    <w:rsid w:val="0075738A"/>
    <w:rsid w:val="007624E9"/>
    <w:rsid w:val="007739C3"/>
    <w:rsid w:val="0077652B"/>
    <w:rsid w:val="0078123D"/>
    <w:rsid w:val="007858A5"/>
    <w:rsid w:val="00790AA4"/>
    <w:rsid w:val="00791A29"/>
    <w:rsid w:val="007934E1"/>
    <w:rsid w:val="007938DC"/>
    <w:rsid w:val="007940E0"/>
    <w:rsid w:val="00796287"/>
    <w:rsid w:val="007A005C"/>
    <w:rsid w:val="007A364B"/>
    <w:rsid w:val="007A513B"/>
    <w:rsid w:val="007B38F0"/>
    <w:rsid w:val="007B3FF1"/>
    <w:rsid w:val="007B42BD"/>
    <w:rsid w:val="007B5BCE"/>
    <w:rsid w:val="007B63FB"/>
    <w:rsid w:val="007B7D1C"/>
    <w:rsid w:val="007C5674"/>
    <w:rsid w:val="007D3182"/>
    <w:rsid w:val="007D5713"/>
    <w:rsid w:val="007E3EEE"/>
    <w:rsid w:val="007E4BC1"/>
    <w:rsid w:val="007E4F0F"/>
    <w:rsid w:val="007F35FA"/>
    <w:rsid w:val="007F4236"/>
    <w:rsid w:val="007F5AF9"/>
    <w:rsid w:val="007F7363"/>
    <w:rsid w:val="008045AA"/>
    <w:rsid w:val="008105B0"/>
    <w:rsid w:val="00811B43"/>
    <w:rsid w:val="00813AFE"/>
    <w:rsid w:val="00817410"/>
    <w:rsid w:val="0082046B"/>
    <w:rsid w:val="00827D03"/>
    <w:rsid w:val="00830991"/>
    <w:rsid w:val="008309A4"/>
    <w:rsid w:val="008356DC"/>
    <w:rsid w:val="008371FA"/>
    <w:rsid w:val="00837DC2"/>
    <w:rsid w:val="00850988"/>
    <w:rsid w:val="0085281A"/>
    <w:rsid w:val="0085506B"/>
    <w:rsid w:val="00857091"/>
    <w:rsid w:val="008621AB"/>
    <w:rsid w:val="00865B15"/>
    <w:rsid w:val="00871EFB"/>
    <w:rsid w:val="0087439A"/>
    <w:rsid w:val="0087598B"/>
    <w:rsid w:val="00876A82"/>
    <w:rsid w:val="00881DBF"/>
    <w:rsid w:val="00890463"/>
    <w:rsid w:val="00892EDE"/>
    <w:rsid w:val="00894FDB"/>
    <w:rsid w:val="00895EC5"/>
    <w:rsid w:val="008962D0"/>
    <w:rsid w:val="008A119B"/>
    <w:rsid w:val="008A242F"/>
    <w:rsid w:val="008A3FAA"/>
    <w:rsid w:val="008B4BDE"/>
    <w:rsid w:val="008B5E45"/>
    <w:rsid w:val="008C1ED2"/>
    <w:rsid w:val="008C4883"/>
    <w:rsid w:val="008C6F53"/>
    <w:rsid w:val="008D345A"/>
    <w:rsid w:val="008D3E27"/>
    <w:rsid w:val="008D5549"/>
    <w:rsid w:val="008D64F6"/>
    <w:rsid w:val="008E1DE4"/>
    <w:rsid w:val="008E402C"/>
    <w:rsid w:val="008F15DE"/>
    <w:rsid w:val="0090054A"/>
    <w:rsid w:val="00904D57"/>
    <w:rsid w:val="00905F6B"/>
    <w:rsid w:val="00910F69"/>
    <w:rsid w:val="00912E35"/>
    <w:rsid w:val="009202DE"/>
    <w:rsid w:val="0092650C"/>
    <w:rsid w:val="00926972"/>
    <w:rsid w:val="009338CA"/>
    <w:rsid w:val="00935D8D"/>
    <w:rsid w:val="009408A4"/>
    <w:rsid w:val="009465CF"/>
    <w:rsid w:val="0095399F"/>
    <w:rsid w:val="009547CE"/>
    <w:rsid w:val="00955670"/>
    <w:rsid w:val="00955B1F"/>
    <w:rsid w:val="009617D9"/>
    <w:rsid w:val="009715D2"/>
    <w:rsid w:val="00980064"/>
    <w:rsid w:val="00981DAD"/>
    <w:rsid w:val="00982D20"/>
    <w:rsid w:val="00983195"/>
    <w:rsid w:val="00983C45"/>
    <w:rsid w:val="009876DE"/>
    <w:rsid w:val="00987DF2"/>
    <w:rsid w:val="009900D0"/>
    <w:rsid w:val="00997104"/>
    <w:rsid w:val="009976F2"/>
    <w:rsid w:val="009A455E"/>
    <w:rsid w:val="009A5DB8"/>
    <w:rsid w:val="009B61F2"/>
    <w:rsid w:val="009C349E"/>
    <w:rsid w:val="009C4415"/>
    <w:rsid w:val="009D0843"/>
    <w:rsid w:val="009D2A19"/>
    <w:rsid w:val="009D2DAD"/>
    <w:rsid w:val="009D2FB3"/>
    <w:rsid w:val="009D5781"/>
    <w:rsid w:val="009E14F6"/>
    <w:rsid w:val="009E352F"/>
    <w:rsid w:val="009E6980"/>
    <w:rsid w:val="009F67A0"/>
    <w:rsid w:val="009F73DA"/>
    <w:rsid w:val="00A02739"/>
    <w:rsid w:val="00A072B6"/>
    <w:rsid w:val="00A10C9C"/>
    <w:rsid w:val="00A2102E"/>
    <w:rsid w:val="00A21065"/>
    <w:rsid w:val="00A216E8"/>
    <w:rsid w:val="00A225F6"/>
    <w:rsid w:val="00A23CAC"/>
    <w:rsid w:val="00A251F3"/>
    <w:rsid w:val="00A25D39"/>
    <w:rsid w:val="00A37281"/>
    <w:rsid w:val="00A372A5"/>
    <w:rsid w:val="00A3746A"/>
    <w:rsid w:val="00A4145B"/>
    <w:rsid w:val="00A41864"/>
    <w:rsid w:val="00A462A7"/>
    <w:rsid w:val="00A5003D"/>
    <w:rsid w:val="00A53BF0"/>
    <w:rsid w:val="00A642EB"/>
    <w:rsid w:val="00A64F0B"/>
    <w:rsid w:val="00A65F20"/>
    <w:rsid w:val="00A67742"/>
    <w:rsid w:val="00A720EF"/>
    <w:rsid w:val="00A8346D"/>
    <w:rsid w:val="00A86729"/>
    <w:rsid w:val="00A97E2B"/>
    <w:rsid w:val="00AA0885"/>
    <w:rsid w:val="00AA1336"/>
    <w:rsid w:val="00AA2983"/>
    <w:rsid w:val="00AA2C59"/>
    <w:rsid w:val="00AC1A55"/>
    <w:rsid w:val="00AC28EA"/>
    <w:rsid w:val="00AC3EA6"/>
    <w:rsid w:val="00AE26D5"/>
    <w:rsid w:val="00AE270B"/>
    <w:rsid w:val="00AE35D8"/>
    <w:rsid w:val="00AF157D"/>
    <w:rsid w:val="00AF349F"/>
    <w:rsid w:val="00B00702"/>
    <w:rsid w:val="00B04D31"/>
    <w:rsid w:val="00B077CF"/>
    <w:rsid w:val="00B131DE"/>
    <w:rsid w:val="00B141E5"/>
    <w:rsid w:val="00B1457F"/>
    <w:rsid w:val="00B17649"/>
    <w:rsid w:val="00B17A45"/>
    <w:rsid w:val="00B213F4"/>
    <w:rsid w:val="00B24CE4"/>
    <w:rsid w:val="00B40B76"/>
    <w:rsid w:val="00B47EC7"/>
    <w:rsid w:val="00B536D8"/>
    <w:rsid w:val="00B57A3B"/>
    <w:rsid w:val="00B611FF"/>
    <w:rsid w:val="00B62E97"/>
    <w:rsid w:val="00B659DC"/>
    <w:rsid w:val="00B70237"/>
    <w:rsid w:val="00B70526"/>
    <w:rsid w:val="00B72B13"/>
    <w:rsid w:val="00B737B1"/>
    <w:rsid w:val="00B73D18"/>
    <w:rsid w:val="00B75333"/>
    <w:rsid w:val="00B758A8"/>
    <w:rsid w:val="00B81B25"/>
    <w:rsid w:val="00B83BFE"/>
    <w:rsid w:val="00B84354"/>
    <w:rsid w:val="00B865FC"/>
    <w:rsid w:val="00B947EC"/>
    <w:rsid w:val="00B9774A"/>
    <w:rsid w:val="00B9788C"/>
    <w:rsid w:val="00BA31E3"/>
    <w:rsid w:val="00BA4D98"/>
    <w:rsid w:val="00BB706A"/>
    <w:rsid w:val="00BC1845"/>
    <w:rsid w:val="00BC4786"/>
    <w:rsid w:val="00BC778F"/>
    <w:rsid w:val="00BD26B6"/>
    <w:rsid w:val="00BD295B"/>
    <w:rsid w:val="00BD6BC6"/>
    <w:rsid w:val="00BD7F29"/>
    <w:rsid w:val="00BE136A"/>
    <w:rsid w:val="00BE2022"/>
    <w:rsid w:val="00BE2162"/>
    <w:rsid w:val="00BE3E06"/>
    <w:rsid w:val="00BE4D90"/>
    <w:rsid w:val="00BE7CBE"/>
    <w:rsid w:val="00BF1570"/>
    <w:rsid w:val="00BF44B6"/>
    <w:rsid w:val="00C0121F"/>
    <w:rsid w:val="00C07F65"/>
    <w:rsid w:val="00C11EF7"/>
    <w:rsid w:val="00C12944"/>
    <w:rsid w:val="00C20A89"/>
    <w:rsid w:val="00C26218"/>
    <w:rsid w:val="00C30803"/>
    <w:rsid w:val="00C30DFF"/>
    <w:rsid w:val="00C32DB5"/>
    <w:rsid w:val="00C34AD2"/>
    <w:rsid w:val="00C37D4E"/>
    <w:rsid w:val="00C45A18"/>
    <w:rsid w:val="00C52BE0"/>
    <w:rsid w:val="00C57A5E"/>
    <w:rsid w:val="00C57C4D"/>
    <w:rsid w:val="00C617E2"/>
    <w:rsid w:val="00C64EF6"/>
    <w:rsid w:val="00C75D7B"/>
    <w:rsid w:val="00C80F3B"/>
    <w:rsid w:val="00C81C65"/>
    <w:rsid w:val="00C81CEC"/>
    <w:rsid w:val="00C82236"/>
    <w:rsid w:val="00C8489E"/>
    <w:rsid w:val="00C91B75"/>
    <w:rsid w:val="00C9472C"/>
    <w:rsid w:val="00C94CF0"/>
    <w:rsid w:val="00C96145"/>
    <w:rsid w:val="00C974FC"/>
    <w:rsid w:val="00CA15C4"/>
    <w:rsid w:val="00CA3661"/>
    <w:rsid w:val="00CA3AC6"/>
    <w:rsid w:val="00CA68BF"/>
    <w:rsid w:val="00CA736E"/>
    <w:rsid w:val="00CA7AA2"/>
    <w:rsid w:val="00CB0513"/>
    <w:rsid w:val="00CB53FA"/>
    <w:rsid w:val="00CB5FD3"/>
    <w:rsid w:val="00CC0DEB"/>
    <w:rsid w:val="00CC1E4D"/>
    <w:rsid w:val="00CC52B5"/>
    <w:rsid w:val="00CC6A44"/>
    <w:rsid w:val="00CE2476"/>
    <w:rsid w:val="00CE2DFE"/>
    <w:rsid w:val="00CE3084"/>
    <w:rsid w:val="00CE367D"/>
    <w:rsid w:val="00CE729B"/>
    <w:rsid w:val="00CE7C47"/>
    <w:rsid w:val="00CF0115"/>
    <w:rsid w:val="00CF04EC"/>
    <w:rsid w:val="00CF1045"/>
    <w:rsid w:val="00CF17FB"/>
    <w:rsid w:val="00D019C4"/>
    <w:rsid w:val="00D0631A"/>
    <w:rsid w:val="00D142B7"/>
    <w:rsid w:val="00D20CA5"/>
    <w:rsid w:val="00D324C8"/>
    <w:rsid w:val="00D32AEC"/>
    <w:rsid w:val="00D34918"/>
    <w:rsid w:val="00D34C3B"/>
    <w:rsid w:val="00D403C2"/>
    <w:rsid w:val="00D44D6B"/>
    <w:rsid w:val="00D458EA"/>
    <w:rsid w:val="00D5009E"/>
    <w:rsid w:val="00D56587"/>
    <w:rsid w:val="00D574DF"/>
    <w:rsid w:val="00D603F1"/>
    <w:rsid w:val="00D61672"/>
    <w:rsid w:val="00D61C4C"/>
    <w:rsid w:val="00D62A3B"/>
    <w:rsid w:val="00D665ED"/>
    <w:rsid w:val="00D66923"/>
    <w:rsid w:val="00D722E9"/>
    <w:rsid w:val="00D74153"/>
    <w:rsid w:val="00D827FA"/>
    <w:rsid w:val="00D9024D"/>
    <w:rsid w:val="00D914D5"/>
    <w:rsid w:val="00D9293D"/>
    <w:rsid w:val="00D92F18"/>
    <w:rsid w:val="00D93229"/>
    <w:rsid w:val="00D937D4"/>
    <w:rsid w:val="00DA3914"/>
    <w:rsid w:val="00DA3FD2"/>
    <w:rsid w:val="00DB018D"/>
    <w:rsid w:val="00DB196B"/>
    <w:rsid w:val="00DB3A08"/>
    <w:rsid w:val="00DB3E27"/>
    <w:rsid w:val="00DB689D"/>
    <w:rsid w:val="00DC7E03"/>
    <w:rsid w:val="00DD1F66"/>
    <w:rsid w:val="00DD25B4"/>
    <w:rsid w:val="00DD27E8"/>
    <w:rsid w:val="00DE02D9"/>
    <w:rsid w:val="00DE1564"/>
    <w:rsid w:val="00DE3D80"/>
    <w:rsid w:val="00DE5A86"/>
    <w:rsid w:val="00DF621E"/>
    <w:rsid w:val="00DF7E77"/>
    <w:rsid w:val="00E01475"/>
    <w:rsid w:val="00E039DD"/>
    <w:rsid w:val="00E03F3D"/>
    <w:rsid w:val="00E06D2E"/>
    <w:rsid w:val="00E075F1"/>
    <w:rsid w:val="00E102EA"/>
    <w:rsid w:val="00E1333F"/>
    <w:rsid w:val="00E1418E"/>
    <w:rsid w:val="00E16D12"/>
    <w:rsid w:val="00E2312B"/>
    <w:rsid w:val="00E2605F"/>
    <w:rsid w:val="00E310D4"/>
    <w:rsid w:val="00E35140"/>
    <w:rsid w:val="00E4406B"/>
    <w:rsid w:val="00E45531"/>
    <w:rsid w:val="00E4699A"/>
    <w:rsid w:val="00E4799E"/>
    <w:rsid w:val="00E47D67"/>
    <w:rsid w:val="00E50203"/>
    <w:rsid w:val="00E50A66"/>
    <w:rsid w:val="00E51343"/>
    <w:rsid w:val="00E55CC9"/>
    <w:rsid w:val="00E55D1C"/>
    <w:rsid w:val="00E57196"/>
    <w:rsid w:val="00E60E6A"/>
    <w:rsid w:val="00E612C2"/>
    <w:rsid w:val="00E63A88"/>
    <w:rsid w:val="00E63ED3"/>
    <w:rsid w:val="00E651BD"/>
    <w:rsid w:val="00E6587E"/>
    <w:rsid w:val="00E71BEB"/>
    <w:rsid w:val="00E75D6C"/>
    <w:rsid w:val="00E86A0F"/>
    <w:rsid w:val="00E91235"/>
    <w:rsid w:val="00E91E5B"/>
    <w:rsid w:val="00E9616F"/>
    <w:rsid w:val="00EA1E47"/>
    <w:rsid w:val="00EA3E5D"/>
    <w:rsid w:val="00EA6A49"/>
    <w:rsid w:val="00EB01D7"/>
    <w:rsid w:val="00EB0279"/>
    <w:rsid w:val="00EB1E23"/>
    <w:rsid w:val="00EB31C9"/>
    <w:rsid w:val="00EB329F"/>
    <w:rsid w:val="00EB3DFF"/>
    <w:rsid w:val="00EB4898"/>
    <w:rsid w:val="00EB5365"/>
    <w:rsid w:val="00EC2773"/>
    <w:rsid w:val="00EC4E6B"/>
    <w:rsid w:val="00EC4FA0"/>
    <w:rsid w:val="00EC5990"/>
    <w:rsid w:val="00EC6CC3"/>
    <w:rsid w:val="00ED3669"/>
    <w:rsid w:val="00ED4117"/>
    <w:rsid w:val="00ED561E"/>
    <w:rsid w:val="00EE033B"/>
    <w:rsid w:val="00EE443E"/>
    <w:rsid w:val="00F00E56"/>
    <w:rsid w:val="00F022B1"/>
    <w:rsid w:val="00F0572E"/>
    <w:rsid w:val="00F13668"/>
    <w:rsid w:val="00F20760"/>
    <w:rsid w:val="00F2222D"/>
    <w:rsid w:val="00F27E95"/>
    <w:rsid w:val="00F40357"/>
    <w:rsid w:val="00F41810"/>
    <w:rsid w:val="00F442B3"/>
    <w:rsid w:val="00F54BC6"/>
    <w:rsid w:val="00F55DF0"/>
    <w:rsid w:val="00F56591"/>
    <w:rsid w:val="00F75243"/>
    <w:rsid w:val="00F82100"/>
    <w:rsid w:val="00F90088"/>
    <w:rsid w:val="00F903D1"/>
    <w:rsid w:val="00F959BB"/>
    <w:rsid w:val="00F96EBF"/>
    <w:rsid w:val="00FA2BA3"/>
    <w:rsid w:val="00FA425B"/>
    <w:rsid w:val="00FA4794"/>
    <w:rsid w:val="00FA5F1A"/>
    <w:rsid w:val="00FB0CA2"/>
    <w:rsid w:val="00FC3A96"/>
    <w:rsid w:val="00FC3F5D"/>
    <w:rsid w:val="00FC5247"/>
    <w:rsid w:val="00FD2CAE"/>
    <w:rsid w:val="00FD2D45"/>
    <w:rsid w:val="00FD593E"/>
    <w:rsid w:val="00FD73B2"/>
    <w:rsid w:val="00FD7DCF"/>
    <w:rsid w:val="00FE3496"/>
    <w:rsid w:val="00FE3D7D"/>
    <w:rsid w:val="00FE5979"/>
    <w:rsid w:val="00FF0111"/>
    <w:rsid w:val="00FF1B74"/>
    <w:rsid w:val="00FF5A50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F7EA49D-486D-44ED-8609-67078956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E77"/>
    <w:pPr>
      <w:shd w:val="clear" w:color="auto" w:fill="FFFFFF"/>
      <w:spacing w:after="160" w:line="280" w:lineRule="exact"/>
    </w:pPr>
    <w:rPr>
      <w:rFonts w:ascii="Calibri Light" w:hAnsi="Calibri Light" w:cs="Calibri"/>
      <w:sz w:val="22"/>
      <w:szCs w:val="22"/>
    </w:rPr>
  </w:style>
  <w:style w:type="paragraph" w:styleId="Rubrik1">
    <w:name w:val="heading 1"/>
    <w:basedOn w:val="Normal"/>
    <w:next w:val="Normal"/>
    <w:link w:val="Rubrik1Char"/>
    <w:rsid w:val="00412BD0"/>
    <w:pPr>
      <w:keepNext/>
      <w:suppressAutoHyphens/>
      <w:spacing w:before="240" w:line="240" w:lineRule="auto"/>
      <w:outlineLvl w:val="0"/>
    </w:pPr>
    <w:rPr>
      <w:rFonts w:ascii="Century Gothic" w:hAnsi="Century Gothic" w:cs="Arial"/>
      <w:bCs/>
      <w:color w:val="006399"/>
      <w:sz w:val="56"/>
      <w:szCs w:val="54"/>
    </w:rPr>
  </w:style>
  <w:style w:type="paragraph" w:styleId="Rubrik2">
    <w:name w:val="heading 2"/>
    <w:basedOn w:val="OnumRubrik2"/>
    <w:next w:val="Normal"/>
    <w:link w:val="Rubrik2Char"/>
    <w:rsid w:val="00412BD0"/>
  </w:style>
  <w:style w:type="paragraph" w:styleId="Rubrik3">
    <w:name w:val="heading 3"/>
    <w:basedOn w:val="OnumRubrik3"/>
    <w:next w:val="Normal"/>
    <w:link w:val="Rubrik3Char"/>
    <w:rsid w:val="00412BD0"/>
  </w:style>
  <w:style w:type="paragraph" w:styleId="Rubrik4">
    <w:name w:val="heading 4"/>
    <w:basedOn w:val="OnumRubrik4"/>
    <w:next w:val="Normal"/>
    <w:link w:val="Rubrik4Char"/>
    <w:unhideWhenUsed/>
    <w:rsid w:val="00412BD0"/>
  </w:style>
  <w:style w:type="paragraph" w:styleId="Rubrik5">
    <w:name w:val="heading 5"/>
    <w:basedOn w:val="Normal"/>
    <w:next w:val="Normal"/>
    <w:link w:val="Rubrik5Char"/>
    <w:unhideWhenUsed/>
    <w:rsid w:val="00CA15C4"/>
    <w:pPr>
      <w:numPr>
        <w:ilvl w:val="4"/>
        <w:numId w:val="4"/>
      </w:numPr>
      <w:spacing w:before="240" w:after="60"/>
      <w:outlineLvl w:val="4"/>
    </w:pPr>
    <w:rPr>
      <w:rFonts w:ascii="Arial" w:hAnsi="Arial"/>
      <w:bCs/>
      <w:i/>
      <w:iCs/>
      <w:szCs w:val="26"/>
    </w:rPr>
  </w:style>
  <w:style w:type="paragraph" w:styleId="Rubrik6">
    <w:name w:val="heading 6"/>
    <w:basedOn w:val="Normal"/>
    <w:next w:val="Normal"/>
    <w:link w:val="Rubrik6Char"/>
    <w:unhideWhenUsed/>
    <w:rsid w:val="00CA15C4"/>
    <w:pPr>
      <w:keepNext/>
      <w:keepLines/>
      <w:numPr>
        <w:ilvl w:val="5"/>
        <w:numId w:val="4"/>
      </w:numPr>
      <w:spacing w:before="240" w:after="60"/>
      <w:outlineLvl w:val="5"/>
    </w:pPr>
    <w:rPr>
      <w:rFonts w:asciiTheme="majorHAnsi" w:eastAsiaTheme="majorEastAsia" w:hAnsiTheme="majorHAnsi" w:cstheme="majorBidi"/>
      <w:iCs/>
      <w:color w:val="000000" w:themeColor="text1"/>
      <w:sz w:val="20"/>
    </w:rPr>
  </w:style>
  <w:style w:type="paragraph" w:styleId="Rubrik7">
    <w:name w:val="heading 7"/>
    <w:basedOn w:val="Normal"/>
    <w:next w:val="Normal"/>
    <w:link w:val="Rubrik7Char"/>
    <w:unhideWhenUsed/>
    <w:rsid w:val="00CA15C4"/>
    <w:pPr>
      <w:keepNext/>
      <w:keepLines/>
      <w:numPr>
        <w:ilvl w:val="6"/>
        <w:numId w:val="4"/>
      </w:numPr>
      <w:spacing w:before="240" w:after="6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CA15C4"/>
    <w:pPr>
      <w:tabs>
        <w:tab w:val="center" w:pos="4536"/>
        <w:tab w:val="right" w:pos="9072"/>
      </w:tabs>
      <w:spacing w:after="0"/>
      <w:jc w:val="right"/>
    </w:pPr>
    <w:rPr>
      <w:rFonts w:asciiTheme="majorHAnsi" w:hAnsiTheme="majorHAnsi"/>
      <w:sz w:val="20"/>
    </w:rPr>
  </w:style>
  <w:style w:type="paragraph" w:styleId="Sidfot">
    <w:name w:val="footer"/>
    <w:basedOn w:val="Sidhuvud"/>
    <w:link w:val="SidfotChar"/>
    <w:uiPriority w:val="99"/>
    <w:rsid w:val="00CA15C4"/>
    <w:pPr>
      <w:jc w:val="left"/>
    </w:pPr>
  </w:style>
  <w:style w:type="paragraph" w:customStyle="1" w:styleId="Dokumentnamn">
    <w:name w:val="Dokumentnamn"/>
    <w:basedOn w:val="Normal"/>
    <w:next w:val="Normal"/>
    <w:uiPriority w:val="6"/>
    <w:rsid w:val="00CA15C4"/>
    <w:pPr>
      <w:spacing w:before="240" w:after="0"/>
      <w:jc w:val="right"/>
    </w:pPr>
    <w:rPr>
      <w:rFonts w:ascii="Arial" w:hAnsi="Arial"/>
      <w:b/>
      <w:color w:val="5D5D5D"/>
      <w:sz w:val="28"/>
      <w:szCs w:val="20"/>
    </w:rPr>
  </w:style>
  <w:style w:type="paragraph" w:styleId="Brdtext">
    <w:name w:val="Body Text"/>
    <w:basedOn w:val="Normal"/>
    <w:link w:val="BrdtextChar"/>
    <w:semiHidden/>
    <w:rsid w:val="00CA15C4"/>
    <w:rPr>
      <w:rFonts w:ascii="Palatino Linotype" w:hAnsi="Palatino Linotype"/>
      <w:sz w:val="20"/>
    </w:rPr>
  </w:style>
  <w:style w:type="paragraph" w:styleId="Punktlista">
    <w:name w:val="List Bullet"/>
    <w:basedOn w:val="Liststycke"/>
    <w:uiPriority w:val="1"/>
    <w:qFormat/>
    <w:rsid w:val="00470120"/>
    <w:pPr>
      <w:numPr>
        <w:numId w:val="6"/>
      </w:numPr>
      <w:spacing w:line="240" w:lineRule="exact"/>
      <w:ind w:left="426" w:right="227" w:hanging="284"/>
      <w:contextualSpacing w:val="0"/>
    </w:pPr>
  </w:style>
  <w:style w:type="paragraph" w:styleId="Numreradlista">
    <w:name w:val="List Number"/>
    <w:basedOn w:val="Brdtext"/>
    <w:uiPriority w:val="1"/>
    <w:qFormat/>
    <w:rsid w:val="00CA15C4"/>
    <w:pPr>
      <w:numPr>
        <w:numId w:val="3"/>
      </w:numPr>
    </w:pPr>
    <w:rPr>
      <w:sz w:val="22"/>
    </w:rPr>
  </w:style>
  <w:style w:type="table" w:customStyle="1" w:styleId="Tabellformat">
    <w:name w:val="Tabellformat"/>
    <w:basedOn w:val="Normaltabell"/>
    <w:rsid w:val="00CA15C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ecksats">
    <w:name w:val="Strecksats"/>
    <w:basedOn w:val="Normal"/>
    <w:link w:val="StrecksatsChar"/>
    <w:semiHidden/>
    <w:rsid w:val="00B57A3B"/>
    <w:pPr>
      <w:numPr>
        <w:numId w:val="2"/>
      </w:numPr>
      <w:spacing w:before="120" w:after="60"/>
    </w:pPr>
  </w:style>
  <w:style w:type="paragraph" w:customStyle="1" w:styleId="Tabellrubrik">
    <w:name w:val="Tabellrubrik"/>
    <w:semiHidden/>
    <w:rsid w:val="00CA15C4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semiHidden/>
    <w:rsid w:val="00CA15C4"/>
    <w:rPr>
      <w:b w:val="0"/>
    </w:rPr>
  </w:style>
  <w:style w:type="paragraph" w:styleId="Innehll1">
    <w:name w:val="toc 1"/>
    <w:basedOn w:val="Normal"/>
    <w:next w:val="Normal"/>
    <w:autoRedefine/>
    <w:semiHidden/>
    <w:rsid w:val="00CA15C4"/>
  </w:style>
  <w:style w:type="paragraph" w:styleId="Innehll2">
    <w:name w:val="toc 2"/>
    <w:basedOn w:val="Normal"/>
    <w:next w:val="Normal"/>
    <w:autoRedefine/>
    <w:semiHidden/>
    <w:rsid w:val="00CA15C4"/>
  </w:style>
  <w:style w:type="paragraph" w:styleId="Innehll3">
    <w:name w:val="toc 3"/>
    <w:basedOn w:val="Normal"/>
    <w:next w:val="Normal"/>
    <w:autoRedefine/>
    <w:semiHidden/>
    <w:rsid w:val="00CA15C4"/>
    <w:pPr>
      <w:tabs>
        <w:tab w:val="right" w:leader="dot" w:pos="7757"/>
      </w:tabs>
    </w:pPr>
  </w:style>
  <w:style w:type="character" w:styleId="Hyperlnk">
    <w:name w:val="Hyperlink"/>
    <w:basedOn w:val="Standardstycketeckensnitt"/>
    <w:semiHidden/>
    <w:rsid w:val="00CA15C4"/>
    <w:rPr>
      <w:color w:val="0000FF"/>
      <w:u w:val="single"/>
    </w:rPr>
  </w:style>
  <w:style w:type="paragraph" w:styleId="Ballongtext">
    <w:name w:val="Balloon Text"/>
    <w:basedOn w:val="Normal"/>
    <w:link w:val="BallongtextChar"/>
    <w:semiHidden/>
    <w:rsid w:val="00CA15C4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semiHidden/>
    <w:rsid w:val="00CA15C4"/>
    <w:rPr>
      <w:rFonts w:ascii="Arial" w:hAnsi="Arial"/>
      <w:sz w:val="16"/>
    </w:rPr>
  </w:style>
  <w:style w:type="character" w:customStyle="1" w:styleId="SidfotChar">
    <w:name w:val="Sidfot Char"/>
    <w:link w:val="Sidfot"/>
    <w:uiPriority w:val="99"/>
    <w:rsid w:val="00CA15C4"/>
    <w:rPr>
      <w:rFonts w:asciiTheme="majorHAnsi" w:hAnsiTheme="majorHAnsi"/>
      <w:szCs w:val="24"/>
    </w:rPr>
  </w:style>
  <w:style w:type="paragraph" w:customStyle="1" w:styleId="Ingress">
    <w:name w:val="Ingress"/>
    <w:next w:val="Normal"/>
    <w:semiHidden/>
    <w:rsid w:val="00B57A3B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uiPriority w:val="59"/>
    <w:rsid w:val="00B57A3B"/>
    <w:rPr>
      <w:rFonts w:asciiTheme="minorHAnsi" w:eastAsiaTheme="minorHAnsi" w:hAnsiTheme="minorHAnsi" w:cstheme="minorBidi"/>
      <w:sz w:val="22"/>
      <w:szCs w:val="22"/>
      <w:lang w:val="nb-N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tabell">
    <w:name w:val="Text i tabell"/>
    <w:basedOn w:val="Normal"/>
    <w:autoRedefine/>
    <w:semiHidden/>
    <w:rsid w:val="00B57A3B"/>
    <w:pPr>
      <w:ind w:left="-108"/>
    </w:pPr>
    <w:rPr>
      <w:rFonts w:ascii="Arial" w:hAnsi="Arial"/>
      <w:sz w:val="18"/>
    </w:rPr>
  </w:style>
  <w:style w:type="paragraph" w:customStyle="1" w:styleId="Adressat">
    <w:name w:val="Adressat"/>
    <w:basedOn w:val="Normal"/>
    <w:uiPriority w:val="7"/>
    <w:semiHidden/>
    <w:rsid w:val="00CA15C4"/>
    <w:rPr>
      <w:rFonts w:ascii="Arial" w:hAnsi="Arial"/>
      <w:sz w:val="20"/>
    </w:rPr>
  </w:style>
  <w:style w:type="paragraph" w:styleId="Avslutandetext">
    <w:name w:val="Closing"/>
    <w:basedOn w:val="Normal"/>
    <w:link w:val="AvslutandetextChar"/>
    <w:semiHidden/>
    <w:rsid w:val="00CA15C4"/>
    <w:rPr>
      <w:rFonts w:ascii="Arial" w:hAnsi="Arial"/>
      <w:sz w:val="20"/>
    </w:rPr>
  </w:style>
  <w:style w:type="character" w:customStyle="1" w:styleId="AvslutandetextChar">
    <w:name w:val="Avslutande text Char"/>
    <w:basedOn w:val="Standardstycketeckensnitt"/>
    <w:link w:val="Avslutandetext"/>
    <w:semiHidden/>
    <w:rsid w:val="00CA15C4"/>
    <w:rPr>
      <w:rFonts w:ascii="Arial" w:hAnsi="Arial"/>
      <w:szCs w:val="24"/>
    </w:rPr>
  </w:style>
  <w:style w:type="character" w:customStyle="1" w:styleId="BallongtextChar">
    <w:name w:val="Ballongtext Char"/>
    <w:basedOn w:val="Standardstycketeckensnitt"/>
    <w:link w:val="Ballongtext"/>
    <w:semiHidden/>
    <w:rsid w:val="00CA15C4"/>
    <w:rPr>
      <w:rFonts w:ascii="Tahoma" w:hAnsi="Tahoma" w:cs="Tahoma"/>
      <w:sz w:val="16"/>
      <w:szCs w:val="16"/>
    </w:rPr>
  </w:style>
  <w:style w:type="character" w:customStyle="1" w:styleId="BrdtextChar">
    <w:name w:val="Brödtext Char"/>
    <w:basedOn w:val="Standardstycketeckensnitt"/>
    <w:link w:val="Brdtext"/>
    <w:semiHidden/>
    <w:rsid w:val="00CA15C4"/>
    <w:rPr>
      <w:rFonts w:ascii="Palatino Linotype" w:hAnsi="Palatino Linotype"/>
      <w:szCs w:val="24"/>
    </w:rPr>
  </w:style>
  <w:style w:type="paragraph" w:customStyle="1" w:styleId="Hlsningsfras">
    <w:name w:val="Hälsningsfras"/>
    <w:basedOn w:val="Brdtext"/>
    <w:next w:val="Brdtext"/>
    <w:semiHidden/>
    <w:rsid w:val="00CA15C4"/>
    <w:pPr>
      <w:spacing w:before="360" w:after="600"/>
    </w:pPr>
    <w:rPr>
      <w:rFonts w:ascii="Arial" w:hAnsi="Arial"/>
      <w:b/>
    </w:rPr>
  </w:style>
  <w:style w:type="paragraph" w:styleId="Kommentarer">
    <w:name w:val="annotation text"/>
    <w:basedOn w:val="Normal"/>
    <w:link w:val="KommentarerChar"/>
    <w:semiHidden/>
    <w:rsid w:val="00CA15C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CA15C4"/>
    <w:rPr>
      <w:rFonts w:asciiTheme="minorHAnsi" w:hAnsiTheme="minorHAnsi"/>
    </w:rPr>
  </w:style>
  <w:style w:type="character" w:styleId="Kommentarsreferens">
    <w:name w:val="annotation reference"/>
    <w:basedOn w:val="Standardstycketeckensnitt"/>
    <w:semiHidden/>
    <w:rsid w:val="00CA15C4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CA15C4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CA15C4"/>
    <w:rPr>
      <w:rFonts w:asciiTheme="minorHAnsi" w:hAnsiTheme="minorHAnsi"/>
      <w:b/>
      <w:bCs/>
    </w:rPr>
  </w:style>
  <w:style w:type="paragraph" w:customStyle="1" w:styleId="Ledtext">
    <w:name w:val="Ledtext"/>
    <w:basedOn w:val="Normal"/>
    <w:semiHidden/>
    <w:rsid w:val="00B57A3B"/>
    <w:rPr>
      <w:rFonts w:ascii="ITCFranklinGothic LT Book" w:hAnsi="ITCFranklinGothic LT Book"/>
      <w:sz w:val="16"/>
    </w:rPr>
  </w:style>
  <w:style w:type="paragraph" w:styleId="Liststycke">
    <w:name w:val="List Paragraph"/>
    <w:basedOn w:val="Normal"/>
    <w:uiPriority w:val="34"/>
    <w:qFormat/>
    <w:rsid w:val="00B57A3B"/>
    <w:pPr>
      <w:numPr>
        <w:numId w:val="1"/>
      </w:numPr>
      <w:contextualSpacing/>
    </w:pPr>
  </w:style>
  <w:style w:type="character" w:customStyle="1" w:styleId="Rubrik1Char">
    <w:name w:val="Rubrik 1 Char"/>
    <w:link w:val="Rubrik1"/>
    <w:rsid w:val="00412BD0"/>
    <w:rPr>
      <w:rFonts w:ascii="Century Gothic" w:hAnsi="Century Gothic" w:cs="Arial"/>
      <w:bCs/>
      <w:color w:val="006399"/>
      <w:sz w:val="56"/>
      <w:szCs w:val="54"/>
      <w:shd w:val="clear" w:color="auto" w:fill="FFFFFF"/>
    </w:rPr>
  </w:style>
  <w:style w:type="paragraph" w:customStyle="1" w:styleId="OnumRubrik1">
    <w:name w:val="Onum Rubrik 1"/>
    <w:basedOn w:val="Rubrik1"/>
    <w:next w:val="Normal"/>
    <w:qFormat/>
    <w:rsid w:val="00431630"/>
    <w:pPr>
      <w:spacing w:after="120"/>
    </w:pPr>
  </w:style>
  <w:style w:type="character" w:customStyle="1" w:styleId="Rubrik2Char">
    <w:name w:val="Rubrik 2 Char"/>
    <w:link w:val="Rubrik2"/>
    <w:rsid w:val="00412BD0"/>
    <w:rPr>
      <w:rFonts w:ascii="Century Gothic" w:hAnsi="Century Gothic" w:cs="Calibri"/>
      <w:color w:val="006399"/>
      <w:sz w:val="40"/>
      <w:szCs w:val="22"/>
      <w:shd w:val="clear" w:color="auto" w:fill="FFFFFF"/>
    </w:rPr>
  </w:style>
  <w:style w:type="paragraph" w:customStyle="1" w:styleId="OnumRubrik2">
    <w:name w:val="Onum Rubrik 2"/>
    <w:basedOn w:val="Normal"/>
    <w:next w:val="Normal"/>
    <w:qFormat/>
    <w:rsid w:val="00431630"/>
    <w:pPr>
      <w:suppressAutoHyphens/>
      <w:spacing w:before="240" w:after="120" w:line="240" w:lineRule="auto"/>
      <w:outlineLvl w:val="1"/>
    </w:pPr>
    <w:rPr>
      <w:rFonts w:ascii="Century Gothic" w:hAnsi="Century Gothic"/>
      <w:color w:val="006399"/>
      <w:sz w:val="40"/>
    </w:rPr>
  </w:style>
  <w:style w:type="character" w:customStyle="1" w:styleId="Rubrik3Char">
    <w:name w:val="Rubrik 3 Char"/>
    <w:link w:val="Rubrik3"/>
    <w:rsid w:val="00412BD0"/>
    <w:rPr>
      <w:rFonts w:ascii="Century Gothic" w:hAnsi="Century Gothic" w:cs="Calibri"/>
      <w:color w:val="006399"/>
      <w:sz w:val="32"/>
      <w:szCs w:val="22"/>
      <w:shd w:val="clear" w:color="auto" w:fill="FFFFFF"/>
    </w:rPr>
  </w:style>
  <w:style w:type="paragraph" w:customStyle="1" w:styleId="OnumRubrik3">
    <w:name w:val="Onum Rubrik 3"/>
    <w:basedOn w:val="Normal"/>
    <w:next w:val="Normal"/>
    <w:qFormat/>
    <w:rsid w:val="00431630"/>
    <w:pPr>
      <w:spacing w:before="240" w:after="120" w:line="240" w:lineRule="auto"/>
      <w:outlineLvl w:val="2"/>
    </w:pPr>
    <w:rPr>
      <w:rFonts w:ascii="Century Gothic" w:hAnsi="Century Gothic"/>
      <w:color w:val="006399"/>
      <w:sz w:val="32"/>
    </w:rPr>
  </w:style>
  <w:style w:type="character" w:customStyle="1" w:styleId="Rubrik4Char">
    <w:name w:val="Rubrik 4 Char"/>
    <w:basedOn w:val="Standardstycketeckensnitt"/>
    <w:link w:val="Rubrik4"/>
    <w:rsid w:val="00412BD0"/>
    <w:rPr>
      <w:rFonts w:ascii="Century Gothic" w:hAnsi="Century Gothic" w:cs="Calibri"/>
      <w:b/>
      <w:color w:val="006399"/>
      <w:sz w:val="22"/>
      <w:szCs w:val="22"/>
      <w:shd w:val="clear" w:color="auto" w:fill="FFFFFF"/>
    </w:rPr>
  </w:style>
  <w:style w:type="paragraph" w:customStyle="1" w:styleId="OnumRubrik4">
    <w:name w:val="Onum Rubrik 4"/>
    <w:basedOn w:val="Normal"/>
    <w:next w:val="Normal"/>
    <w:unhideWhenUsed/>
    <w:qFormat/>
    <w:rsid w:val="00431630"/>
    <w:pPr>
      <w:spacing w:before="240" w:after="120" w:line="240" w:lineRule="auto"/>
      <w:outlineLvl w:val="3"/>
    </w:pPr>
    <w:rPr>
      <w:rFonts w:ascii="Century Gothic" w:hAnsi="Century Gothic"/>
      <w:b/>
      <w:color w:val="006399"/>
    </w:rPr>
  </w:style>
  <w:style w:type="character" w:customStyle="1" w:styleId="Rubrik5Char">
    <w:name w:val="Rubrik 5 Char"/>
    <w:basedOn w:val="Standardstycketeckensnitt"/>
    <w:link w:val="Rubrik5"/>
    <w:rsid w:val="00CA15C4"/>
    <w:rPr>
      <w:rFonts w:ascii="Arial" w:hAnsi="Arial" w:cs="Calibri"/>
      <w:bCs/>
      <w:i/>
      <w:iCs/>
      <w:sz w:val="22"/>
      <w:szCs w:val="26"/>
      <w:shd w:val="clear" w:color="auto" w:fill="FFFFFF"/>
    </w:rPr>
  </w:style>
  <w:style w:type="paragraph" w:customStyle="1" w:styleId="OnumRubrik5">
    <w:name w:val="Onum Rubrik 5"/>
    <w:basedOn w:val="Rubrik5"/>
    <w:unhideWhenUsed/>
    <w:qFormat/>
    <w:rsid w:val="00CA15C4"/>
    <w:pPr>
      <w:numPr>
        <w:ilvl w:val="0"/>
        <w:numId w:val="0"/>
      </w:numPr>
      <w:spacing w:after="120"/>
    </w:pPr>
    <w:rPr>
      <w:rFonts w:asciiTheme="majorHAnsi" w:hAnsiTheme="majorHAnsi"/>
    </w:rPr>
  </w:style>
  <w:style w:type="character" w:customStyle="1" w:styleId="Rubrik6Char">
    <w:name w:val="Rubrik 6 Char"/>
    <w:basedOn w:val="Standardstycketeckensnitt"/>
    <w:link w:val="Rubrik6"/>
    <w:rsid w:val="00CA15C4"/>
    <w:rPr>
      <w:rFonts w:asciiTheme="majorHAnsi" w:eastAsiaTheme="majorEastAsia" w:hAnsiTheme="majorHAnsi" w:cstheme="majorBidi"/>
      <w:iCs/>
      <w:color w:val="000000" w:themeColor="text1"/>
      <w:szCs w:val="22"/>
      <w:shd w:val="clear" w:color="auto" w:fill="FFFFFF"/>
    </w:rPr>
  </w:style>
  <w:style w:type="paragraph" w:customStyle="1" w:styleId="OnumRubrik6">
    <w:name w:val="Onum Rubrik 6"/>
    <w:basedOn w:val="Rubrik6"/>
    <w:unhideWhenUsed/>
    <w:qFormat/>
    <w:rsid w:val="00CA15C4"/>
    <w:pPr>
      <w:numPr>
        <w:ilvl w:val="0"/>
        <w:numId w:val="0"/>
      </w:numPr>
    </w:pPr>
  </w:style>
  <w:style w:type="character" w:customStyle="1" w:styleId="Rubrik7Char">
    <w:name w:val="Rubrik 7 Char"/>
    <w:basedOn w:val="Standardstycketeckensnitt"/>
    <w:link w:val="Rubrik7"/>
    <w:rsid w:val="00CA15C4"/>
    <w:rPr>
      <w:rFonts w:asciiTheme="majorHAnsi" w:eastAsiaTheme="majorEastAsia" w:hAnsiTheme="majorHAnsi" w:cstheme="majorBidi"/>
      <w:i/>
      <w:iCs/>
      <w:color w:val="000000" w:themeColor="text1"/>
      <w:szCs w:val="22"/>
      <w:shd w:val="clear" w:color="auto" w:fill="FFFFFF"/>
    </w:rPr>
  </w:style>
  <w:style w:type="paragraph" w:customStyle="1" w:styleId="OnumRubrik7">
    <w:name w:val="Onum Rubrik 7"/>
    <w:basedOn w:val="Rubrik7"/>
    <w:unhideWhenUsed/>
    <w:qFormat/>
    <w:rsid w:val="00CA15C4"/>
    <w:pPr>
      <w:numPr>
        <w:ilvl w:val="0"/>
        <w:numId w:val="0"/>
      </w:numPr>
    </w:pPr>
  </w:style>
  <w:style w:type="character" w:styleId="Platshllartext">
    <w:name w:val="Placeholder Text"/>
    <w:basedOn w:val="Standardstycketeckensnitt"/>
    <w:uiPriority w:val="99"/>
    <w:semiHidden/>
    <w:rsid w:val="00CA15C4"/>
    <w:rPr>
      <w:color w:val="808080"/>
    </w:rPr>
  </w:style>
  <w:style w:type="paragraph" w:styleId="Punktlista2">
    <w:name w:val="List Bullet 2"/>
    <w:basedOn w:val="Normal"/>
    <w:semiHidden/>
    <w:rsid w:val="00CA15C4"/>
    <w:pPr>
      <w:numPr>
        <w:ilvl w:val="1"/>
        <w:numId w:val="5"/>
      </w:numPr>
      <w:contextualSpacing/>
    </w:pPr>
  </w:style>
  <w:style w:type="paragraph" w:styleId="Punktlista3">
    <w:name w:val="List Bullet 3"/>
    <w:basedOn w:val="Normal"/>
    <w:uiPriority w:val="99"/>
    <w:semiHidden/>
    <w:rsid w:val="00CA15C4"/>
    <w:pPr>
      <w:numPr>
        <w:ilvl w:val="2"/>
        <w:numId w:val="5"/>
      </w:numPr>
      <w:spacing w:after="60"/>
      <w:contextualSpacing/>
    </w:pPr>
  </w:style>
  <w:style w:type="paragraph" w:styleId="Rubrik">
    <w:name w:val="Title"/>
    <w:basedOn w:val="Normal"/>
    <w:next w:val="Normal"/>
    <w:link w:val="RubrikChar"/>
    <w:uiPriority w:val="1"/>
    <w:unhideWhenUsed/>
    <w:rsid w:val="00CA15C4"/>
    <w:pPr>
      <w:pBdr>
        <w:bottom w:val="single" w:sz="8" w:space="4" w:color="00B0F0"/>
      </w:pBdr>
      <w:spacing w:after="300"/>
      <w:contextualSpacing/>
      <w:jc w:val="center"/>
    </w:pPr>
    <w:rPr>
      <w:rFonts w:asciiTheme="majorHAnsi" w:hAnsiTheme="majorHAnsi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uiPriority w:val="1"/>
    <w:rsid w:val="00CA15C4"/>
    <w:rPr>
      <w:rFonts w:asciiTheme="majorHAnsi" w:hAnsiTheme="majorHAnsi"/>
      <w:color w:val="17365D"/>
      <w:spacing w:val="5"/>
      <w:kern w:val="28"/>
      <w:sz w:val="52"/>
      <w:szCs w:val="52"/>
    </w:rPr>
  </w:style>
  <w:style w:type="paragraph" w:customStyle="1" w:styleId="Sektionsrubrik">
    <w:name w:val="Sektionsrubrik"/>
    <w:basedOn w:val="Normal"/>
    <w:rsid w:val="00CA15C4"/>
    <w:pPr>
      <w:keepNext/>
      <w:pBdr>
        <w:bottom w:val="single" w:sz="4" w:space="1" w:color="00B0F0"/>
      </w:pBdr>
      <w:spacing w:before="240"/>
    </w:pPr>
    <w:rPr>
      <w:rFonts w:asciiTheme="majorHAnsi" w:hAnsiTheme="majorHAnsi"/>
      <w:b/>
      <w:sz w:val="28"/>
      <w:szCs w:val="28"/>
    </w:rPr>
  </w:style>
  <w:style w:type="character" w:customStyle="1" w:styleId="SidhuvudChar">
    <w:name w:val="Sidhuvud Char"/>
    <w:link w:val="Sidhuvud"/>
    <w:uiPriority w:val="99"/>
    <w:rsid w:val="00CA15C4"/>
    <w:rPr>
      <w:rFonts w:asciiTheme="majorHAnsi" w:hAnsiTheme="majorHAnsi"/>
      <w:szCs w:val="24"/>
    </w:rPr>
  </w:style>
  <w:style w:type="character" w:styleId="Sidnummer">
    <w:name w:val="page number"/>
    <w:semiHidden/>
    <w:rsid w:val="00CA15C4"/>
    <w:rPr>
      <w:rFonts w:ascii="Arial" w:hAnsi="Arial"/>
      <w:sz w:val="14"/>
    </w:rPr>
  </w:style>
  <w:style w:type="character" w:customStyle="1" w:styleId="StrecksatsChar">
    <w:name w:val="Strecksats Char"/>
    <w:link w:val="Strecksats"/>
    <w:semiHidden/>
    <w:rsid w:val="00CA15C4"/>
    <w:rPr>
      <w:rFonts w:ascii="Calibri Light" w:hAnsi="Calibri Light" w:cs="Calibri"/>
      <w:sz w:val="22"/>
      <w:szCs w:val="22"/>
      <w:shd w:val="clear" w:color="auto" w:fill="FFFFFF"/>
    </w:rPr>
  </w:style>
  <w:style w:type="paragraph" w:customStyle="1" w:styleId="tonplattapublikation">
    <w:name w:val="tonplattapublikation"/>
    <w:basedOn w:val="Normal"/>
    <w:semiHidden/>
    <w:rsid w:val="00B57A3B"/>
    <w:pPr>
      <w:pBdr>
        <w:top w:val="single" w:sz="6" w:space="2" w:color="E0E5C7"/>
        <w:left w:val="single" w:sz="6" w:space="2" w:color="E0E5C7"/>
        <w:bottom w:val="single" w:sz="6" w:space="2" w:color="E0E5C7"/>
        <w:right w:val="single" w:sz="6" w:space="2" w:color="E0E5C7"/>
      </w:pBdr>
      <w:shd w:val="clear" w:color="auto" w:fill="EFF2D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Underrubrik">
    <w:name w:val="Subtitle"/>
    <w:basedOn w:val="Normal"/>
    <w:next w:val="Normal"/>
    <w:link w:val="UnderrubrikChar"/>
    <w:uiPriority w:val="1"/>
    <w:unhideWhenUsed/>
    <w:rsid w:val="00CA15C4"/>
    <w:pPr>
      <w:numPr>
        <w:ilvl w:val="1"/>
      </w:numPr>
      <w:jc w:val="center"/>
    </w:pPr>
    <w:rPr>
      <w:rFonts w:asciiTheme="majorHAnsi" w:hAnsiTheme="majorHAnsi"/>
      <w:iCs/>
      <w:sz w:val="36"/>
    </w:rPr>
  </w:style>
  <w:style w:type="character" w:customStyle="1" w:styleId="UnderrubrikChar">
    <w:name w:val="Underrubrik Char"/>
    <w:link w:val="Underrubrik"/>
    <w:uiPriority w:val="1"/>
    <w:rsid w:val="00CA15C4"/>
    <w:rPr>
      <w:rFonts w:asciiTheme="majorHAnsi" w:hAnsiTheme="majorHAnsi"/>
      <w:iCs/>
      <w:sz w:val="36"/>
      <w:szCs w:val="24"/>
    </w:rPr>
  </w:style>
  <w:style w:type="paragraph" w:styleId="Normalwebb">
    <w:name w:val="Normal (Web)"/>
    <w:basedOn w:val="Normal"/>
    <w:uiPriority w:val="99"/>
    <w:unhideWhenUsed/>
    <w:rsid w:val="006C195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5232DA"/>
    <w:rPr>
      <w:rFonts w:ascii="Calibri Light" w:hAnsi="Calibri Light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kolinspektionen 2010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DADADA"/>
      </a:accent2>
      <a:accent3>
        <a:srgbClr val="FFD500"/>
      </a:accent3>
      <a:accent4>
        <a:srgbClr val="D8EBF9"/>
      </a:accent4>
      <a:accent5>
        <a:srgbClr val="898A8D"/>
      </a:accent5>
      <a:accent6>
        <a:srgbClr val="9DD0F3"/>
      </a:accent6>
      <a:hlink>
        <a:srgbClr val="0000FF"/>
      </a:hlink>
      <a:folHlink>
        <a:srgbClr val="800080"/>
      </a:folHlink>
    </a:clrScheme>
    <a:fontScheme name="Skolinsp 2010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42895109D6E4F91E9B1537214C664" ma:contentTypeVersion="1" ma:contentTypeDescription="Skapa ett nytt dokument." ma:contentTypeScope="" ma:versionID="bdf47170b7414b646ad5f90a05b4f03f">
  <xsd:schema xmlns:xsd="http://www.w3.org/2001/XMLSchema" xmlns:xs="http://www.w3.org/2001/XMLSchema" xmlns:p="http://schemas.microsoft.com/office/2006/metadata/properties" xmlns:ns2="87e0c403-a357-4c09-bb7d-0238c57fad4a" targetNamespace="http://schemas.microsoft.com/office/2006/metadata/properties" ma:root="true" ma:fieldsID="bef7c4918f91d80e3044fc9f9cc217ab" ns2:_="">
    <xsd:import namespace="87e0c403-a357-4c09-bb7d-0238c57fad4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c403-a357-4c09-bb7d-0238c57f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F2A42-F372-4EFE-8014-D01EC1310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8FFBCA-3F78-4F63-841F-23CB1CB27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0c403-a357-4c09-bb7d-0238c57f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D209A8-1700-4A94-9610-0B612E525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DB0903-08EF-4B5E-9EF3-D292B8DF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546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Skolinspektionen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Malin Börresen</dc:creator>
  <cp:lastModifiedBy>Ingela Svensson</cp:lastModifiedBy>
  <cp:revision>12</cp:revision>
  <cp:lastPrinted>2022-02-22T08:20:00Z</cp:lastPrinted>
  <dcterms:created xsi:type="dcterms:W3CDTF">2022-02-17T20:23:00Z</dcterms:created>
  <dcterms:modified xsi:type="dcterms:W3CDTF">2022-02-22T08:20:00Z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0x010100A3542895109D6E4F91E9B1537214C664</vt:lpwstr>
  </property>
</Properties>
</file>